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02DE0" w14:textId="77777777" w:rsidR="00A1108F" w:rsidRDefault="00A1108F" w:rsidP="00F2673B">
      <w:pPr>
        <w:spacing w:after="0" w:line="259" w:lineRule="auto"/>
        <w:ind w:left="0" w:right="-26" w:firstLine="0"/>
        <w:rPr>
          <w:rFonts w:ascii="Arial" w:hAnsi="Arial" w:cs="Arial"/>
          <w:b/>
          <w:sz w:val="22"/>
        </w:rPr>
      </w:pPr>
    </w:p>
    <w:p w14:paraId="3E7C1878" w14:textId="77777777" w:rsidR="00E521E5" w:rsidRPr="00EF0813" w:rsidRDefault="00E521E5" w:rsidP="00FB5399">
      <w:pPr>
        <w:tabs>
          <w:tab w:val="left" w:pos="284"/>
        </w:tabs>
        <w:spacing w:line="360" w:lineRule="auto"/>
        <w:ind w:left="0" w:right="648" w:firstLine="0"/>
        <w:rPr>
          <w:rFonts w:ascii="Arial" w:hAnsi="Arial" w:cs="Arial"/>
          <w:sz w:val="16"/>
          <w:szCs w:val="16"/>
        </w:rPr>
      </w:pPr>
    </w:p>
    <w:p w14:paraId="01AFD396" w14:textId="2781CD19" w:rsidR="00400E19" w:rsidRDefault="00400E19" w:rsidP="005D78D4">
      <w:pPr>
        <w:spacing w:after="0" w:line="259" w:lineRule="auto"/>
        <w:ind w:left="10" w:right="116"/>
        <w:jc w:val="right"/>
        <w:rPr>
          <w:rFonts w:ascii="Arial" w:hAnsi="Arial" w:cs="Arial"/>
          <w:b/>
          <w:sz w:val="22"/>
        </w:rPr>
      </w:pPr>
      <w:r w:rsidRPr="005D78D4">
        <w:rPr>
          <w:rFonts w:ascii="Arial" w:hAnsi="Arial" w:cs="Arial"/>
          <w:b/>
          <w:sz w:val="22"/>
        </w:rPr>
        <w:t xml:space="preserve">Załącznik nr </w:t>
      </w:r>
      <w:r w:rsidR="00CA00E2">
        <w:rPr>
          <w:rFonts w:ascii="Arial" w:hAnsi="Arial" w:cs="Arial"/>
          <w:b/>
          <w:sz w:val="22"/>
        </w:rPr>
        <w:t>9</w:t>
      </w:r>
    </w:p>
    <w:p w14:paraId="39A5ED65" w14:textId="55AC6352" w:rsidR="00CA00E2" w:rsidRPr="00CA00E2" w:rsidRDefault="00CA00E2" w:rsidP="005D78D4">
      <w:pPr>
        <w:spacing w:after="0" w:line="259" w:lineRule="auto"/>
        <w:ind w:left="10" w:right="116"/>
        <w:jc w:val="right"/>
        <w:rPr>
          <w:rFonts w:ascii="Arial" w:hAnsi="Arial" w:cs="Arial"/>
          <w:bCs/>
          <w:sz w:val="22"/>
        </w:rPr>
      </w:pPr>
      <w:r w:rsidRPr="00CA00E2">
        <w:rPr>
          <w:rFonts w:ascii="Arial" w:hAnsi="Arial" w:cs="Arial"/>
          <w:bCs/>
          <w:sz w:val="22"/>
        </w:rPr>
        <w:t>Wzór umowy</w:t>
      </w:r>
    </w:p>
    <w:p w14:paraId="01DE020A" w14:textId="77777777" w:rsidR="00010439" w:rsidRPr="005D78D4" w:rsidRDefault="00010439" w:rsidP="00010439">
      <w:pPr>
        <w:pStyle w:val="Standard"/>
        <w:tabs>
          <w:tab w:val="left" w:pos="0"/>
        </w:tabs>
        <w:suppressAutoHyphens w:val="0"/>
        <w:ind w:right="1357"/>
        <w:jc w:val="both"/>
        <w:rPr>
          <w:rFonts w:ascii="Arial" w:hAnsi="Arial" w:cs="Arial"/>
          <w:b/>
          <w:sz w:val="22"/>
          <w:szCs w:val="22"/>
        </w:rPr>
      </w:pPr>
    </w:p>
    <w:p w14:paraId="64A9BE78" w14:textId="77777777" w:rsidR="00010439" w:rsidRPr="005D78D4" w:rsidRDefault="00010439" w:rsidP="00010439">
      <w:pPr>
        <w:pStyle w:val="Standard"/>
        <w:tabs>
          <w:tab w:val="left" w:pos="0"/>
        </w:tabs>
        <w:suppressAutoHyphens w:val="0"/>
        <w:ind w:left="438" w:right="1357"/>
        <w:jc w:val="both"/>
        <w:rPr>
          <w:rFonts w:ascii="Arial" w:hAnsi="Arial" w:cs="Arial"/>
          <w:b/>
          <w:sz w:val="22"/>
          <w:szCs w:val="22"/>
        </w:rPr>
      </w:pPr>
    </w:p>
    <w:p w14:paraId="07A8F653" w14:textId="46EF5947" w:rsidR="00E52942" w:rsidRDefault="00E52942" w:rsidP="00E52942">
      <w:pPr>
        <w:ind w:firstLine="0"/>
        <w:jc w:val="center"/>
        <w:rPr>
          <w:rFonts w:ascii="Arial" w:hAnsi="Arial" w:cs="Arial"/>
          <w:b/>
          <w:sz w:val="22"/>
        </w:rPr>
      </w:pPr>
      <w:r w:rsidRPr="005D78D4">
        <w:rPr>
          <w:rFonts w:ascii="Arial" w:hAnsi="Arial" w:cs="Arial"/>
          <w:b/>
          <w:sz w:val="22"/>
        </w:rPr>
        <w:t>UMOWA nr ……………/T</w:t>
      </w:r>
    </w:p>
    <w:p w14:paraId="6740D122" w14:textId="04C7855B" w:rsidR="009B7B33" w:rsidRPr="005D78D4" w:rsidRDefault="009B7B33" w:rsidP="00E52942">
      <w:pPr>
        <w:ind w:firstLine="0"/>
        <w:jc w:val="center"/>
        <w:rPr>
          <w:rFonts w:ascii="Arial" w:hAnsi="Arial" w:cs="Arial"/>
          <w:b/>
          <w:sz w:val="22"/>
        </w:rPr>
      </w:pPr>
      <w:r>
        <w:rPr>
          <w:rFonts w:ascii="Arial" w:hAnsi="Arial" w:cs="Arial"/>
          <w:b/>
          <w:sz w:val="22"/>
        </w:rPr>
        <w:t>(dalej jako „Umowa”)</w:t>
      </w:r>
    </w:p>
    <w:p w14:paraId="0AAE057A" w14:textId="77777777" w:rsidR="005D78D4" w:rsidRDefault="005D78D4" w:rsidP="00E52942">
      <w:pPr>
        <w:ind w:firstLine="0"/>
        <w:rPr>
          <w:rFonts w:ascii="Arial" w:hAnsi="Arial" w:cs="Arial"/>
          <w:sz w:val="22"/>
        </w:rPr>
      </w:pPr>
    </w:p>
    <w:p w14:paraId="77FE8CA4" w14:textId="1EE32278" w:rsidR="00E52942" w:rsidRPr="005D78D4" w:rsidRDefault="00E52942" w:rsidP="00E52942">
      <w:pPr>
        <w:ind w:firstLine="0"/>
        <w:rPr>
          <w:rFonts w:ascii="Arial" w:hAnsi="Arial" w:cs="Arial"/>
          <w:b/>
          <w:sz w:val="22"/>
        </w:rPr>
      </w:pPr>
      <w:r w:rsidRPr="005D78D4">
        <w:rPr>
          <w:rFonts w:ascii="Arial" w:hAnsi="Arial" w:cs="Arial"/>
          <w:sz w:val="22"/>
        </w:rPr>
        <w:t>zawarta w dniu  ……..2022 r. w Zagórzu pomiędzy:</w:t>
      </w:r>
      <w:r w:rsidRPr="005D78D4">
        <w:rPr>
          <w:rFonts w:ascii="Arial" w:hAnsi="Arial" w:cs="Arial"/>
          <w:b/>
          <w:sz w:val="22"/>
        </w:rPr>
        <w:t xml:space="preserve"> </w:t>
      </w:r>
    </w:p>
    <w:p w14:paraId="7B665C25" w14:textId="77777777" w:rsidR="00E52942" w:rsidRPr="005D78D4" w:rsidRDefault="00E52942" w:rsidP="00E52942">
      <w:pPr>
        <w:ind w:firstLine="0"/>
        <w:rPr>
          <w:rFonts w:ascii="Arial" w:hAnsi="Arial" w:cs="Arial"/>
          <w:b/>
          <w:sz w:val="22"/>
        </w:rPr>
      </w:pPr>
    </w:p>
    <w:p w14:paraId="20E9FF4A" w14:textId="1456E1C3" w:rsidR="00E52942" w:rsidRPr="005D78D4" w:rsidRDefault="00E52942" w:rsidP="00E52942">
      <w:pPr>
        <w:spacing w:line="240" w:lineRule="auto"/>
        <w:ind w:firstLine="0"/>
        <w:rPr>
          <w:rFonts w:ascii="Arial" w:hAnsi="Arial" w:cs="Arial"/>
          <w:sz w:val="22"/>
        </w:rPr>
      </w:pPr>
      <w:r w:rsidRPr="005D78D4">
        <w:rPr>
          <w:rFonts w:ascii="Arial" w:hAnsi="Arial" w:cs="Arial"/>
          <w:b/>
          <w:bCs/>
          <w:sz w:val="22"/>
        </w:rPr>
        <w:t>Mazowiecki</w:t>
      </w:r>
      <w:r w:rsidR="00CA00E2">
        <w:rPr>
          <w:rFonts w:ascii="Arial" w:hAnsi="Arial" w:cs="Arial"/>
          <w:b/>
          <w:bCs/>
          <w:sz w:val="22"/>
        </w:rPr>
        <w:t>m</w:t>
      </w:r>
      <w:r w:rsidRPr="005D78D4">
        <w:rPr>
          <w:rFonts w:ascii="Arial" w:hAnsi="Arial" w:cs="Arial"/>
          <w:b/>
          <w:bCs/>
          <w:sz w:val="22"/>
        </w:rPr>
        <w:t xml:space="preserve"> Centrum Neuropsychiatrii Spółka z ograniczoną odpowiedzialnością </w:t>
      </w:r>
      <w:r w:rsidRPr="005D78D4">
        <w:rPr>
          <w:rFonts w:ascii="Arial" w:hAnsi="Arial" w:cs="Arial"/>
          <w:b/>
          <w:sz w:val="22"/>
        </w:rPr>
        <w:t xml:space="preserve">z siedzibą </w:t>
      </w:r>
      <w:r w:rsidRPr="005D78D4">
        <w:rPr>
          <w:rFonts w:ascii="Arial" w:hAnsi="Arial" w:cs="Arial"/>
          <w:b/>
          <w:sz w:val="22"/>
        </w:rPr>
        <w:br/>
        <w:t>w Zagórzu, 05-462 Wiązowna</w:t>
      </w:r>
      <w:r w:rsidRPr="005D78D4">
        <w:rPr>
          <w:rFonts w:ascii="Arial" w:hAnsi="Arial" w:cs="Arial"/>
          <w:sz w:val="22"/>
        </w:rPr>
        <w:t xml:space="preserve">, wpisaną do Rejestru Przedsiębiorców Krajowego Rejestru Sądowego prowadzonego przez Sąd Rejonowy dla m.st. Warszawy w Warszawie, XIV Wydział Gospodarczy Krajowego Rejestru Sądowego w Warszawie pod nr KRS: 0000336643, NIP: 532-20-02-036, REGON: 142011670, kapitał zakładowy w wysokości 12.085.500,00 zł, reprezentowaną przez Michała Stelmańskiego - Prezesa Zarządu, </w:t>
      </w:r>
    </w:p>
    <w:p w14:paraId="4BF3797F" w14:textId="56BFFB65" w:rsidR="00E52942" w:rsidRPr="005D78D4" w:rsidRDefault="00E52942" w:rsidP="00E52942">
      <w:pPr>
        <w:spacing w:line="240" w:lineRule="auto"/>
        <w:ind w:firstLine="0"/>
        <w:rPr>
          <w:rFonts w:ascii="Arial" w:hAnsi="Arial" w:cs="Arial"/>
          <w:sz w:val="22"/>
        </w:rPr>
      </w:pPr>
      <w:r w:rsidRPr="005D78D4">
        <w:rPr>
          <w:rFonts w:ascii="Arial" w:hAnsi="Arial" w:cs="Arial"/>
          <w:sz w:val="22"/>
        </w:rPr>
        <w:t>zwaną w treści umowy „</w:t>
      </w:r>
      <w:r w:rsidRPr="005D78D4">
        <w:rPr>
          <w:rFonts w:ascii="Arial" w:hAnsi="Arial" w:cs="Arial"/>
          <w:b/>
          <w:sz w:val="22"/>
        </w:rPr>
        <w:t>Z</w:t>
      </w:r>
      <w:r w:rsidR="005D78D4">
        <w:rPr>
          <w:rFonts w:ascii="Arial" w:hAnsi="Arial" w:cs="Arial"/>
          <w:b/>
          <w:sz w:val="22"/>
        </w:rPr>
        <w:t>amawiającym</w:t>
      </w:r>
      <w:r w:rsidRPr="005D78D4">
        <w:rPr>
          <w:rFonts w:ascii="Arial" w:hAnsi="Arial" w:cs="Arial"/>
          <w:sz w:val="22"/>
        </w:rPr>
        <w:t>”,</w:t>
      </w:r>
    </w:p>
    <w:p w14:paraId="5688DF24" w14:textId="77777777" w:rsidR="00E52942" w:rsidRPr="005D78D4" w:rsidRDefault="00E52942" w:rsidP="00E52942">
      <w:pPr>
        <w:spacing w:line="240" w:lineRule="auto"/>
        <w:ind w:firstLine="0"/>
        <w:rPr>
          <w:rFonts w:ascii="Arial" w:hAnsi="Arial" w:cs="Arial"/>
          <w:sz w:val="22"/>
        </w:rPr>
      </w:pPr>
      <w:r w:rsidRPr="005D78D4">
        <w:rPr>
          <w:rFonts w:ascii="Arial" w:hAnsi="Arial" w:cs="Arial"/>
          <w:sz w:val="22"/>
        </w:rPr>
        <w:t>a</w:t>
      </w:r>
    </w:p>
    <w:p w14:paraId="5BE55865" w14:textId="77777777" w:rsidR="00E52942" w:rsidRPr="005D78D4" w:rsidRDefault="00E52942" w:rsidP="00E52942">
      <w:pPr>
        <w:spacing w:line="240" w:lineRule="auto"/>
        <w:ind w:firstLine="0"/>
        <w:rPr>
          <w:rFonts w:ascii="Arial" w:hAnsi="Arial" w:cs="Arial"/>
          <w:sz w:val="22"/>
        </w:rPr>
      </w:pPr>
      <w:r w:rsidRPr="005D78D4">
        <w:rPr>
          <w:rFonts w:ascii="Arial" w:hAnsi="Arial" w:cs="Arial"/>
          <w:sz w:val="22"/>
        </w:rPr>
        <w:t>………………………………………………………………………………, wpisaną do Rejestru Przedsiębiorców Krajowego Rejestru Sądowego prowadzonego przez Sąd Rejonowy ……………………..pod nr KRS: ……………………., REGON: ……………., NIP: …………………, reprezentowaną przez :……………………….,</w:t>
      </w:r>
    </w:p>
    <w:p w14:paraId="087CFF40" w14:textId="49F1FC3E" w:rsidR="00E52942" w:rsidRPr="00A52F2C" w:rsidRDefault="00E52942" w:rsidP="00E52942">
      <w:pPr>
        <w:spacing w:line="240" w:lineRule="auto"/>
        <w:ind w:firstLine="0"/>
        <w:rPr>
          <w:rFonts w:ascii="Arial" w:hAnsi="Arial" w:cs="Arial"/>
          <w:sz w:val="22"/>
        </w:rPr>
      </w:pPr>
      <w:r w:rsidRPr="00A52F2C">
        <w:rPr>
          <w:rFonts w:ascii="Arial" w:hAnsi="Arial" w:cs="Arial"/>
          <w:sz w:val="22"/>
        </w:rPr>
        <w:t>zwaną w treści umowy „</w:t>
      </w:r>
      <w:r w:rsidR="005D78D4" w:rsidRPr="00A52F2C">
        <w:rPr>
          <w:rFonts w:ascii="Arial" w:hAnsi="Arial" w:cs="Arial"/>
          <w:b/>
          <w:sz w:val="22"/>
        </w:rPr>
        <w:t>Wykonawcą</w:t>
      </w:r>
      <w:r w:rsidRPr="00A52F2C">
        <w:rPr>
          <w:rFonts w:ascii="Arial" w:hAnsi="Arial" w:cs="Arial"/>
          <w:sz w:val="22"/>
        </w:rPr>
        <w:t>”,</w:t>
      </w:r>
    </w:p>
    <w:p w14:paraId="6366AB31" w14:textId="74C25A61" w:rsidR="00A641AB" w:rsidRPr="00A52F2C" w:rsidRDefault="00A641AB" w:rsidP="00E52942">
      <w:pPr>
        <w:spacing w:line="240" w:lineRule="auto"/>
        <w:ind w:firstLine="0"/>
        <w:rPr>
          <w:rFonts w:ascii="Arial" w:hAnsi="Arial" w:cs="Arial"/>
          <w:sz w:val="22"/>
        </w:rPr>
      </w:pPr>
    </w:p>
    <w:p w14:paraId="5F122470" w14:textId="3B776E9E" w:rsidR="00A641AB" w:rsidRPr="00A52F2C" w:rsidRDefault="00A641AB" w:rsidP="00A52F2C">
      <w:pPr>
        <w:spacing w:line="240" w:lineRule="auto"/>
        <w:ind w:firstLine="0"/>
        <w:rPr>
          <w:rFonts w:ascii="Arial" w:hAnsi="Arial" w:cs="Arial"/>
          <w:sz w:val="22"/>
        </w:rPr>
      </w:pPr>
      <w:r w:rsidRPr="00A52F2C">
        <w:rPr>
          <w:rFonts w:ascii="Arial" w:hAnsi="Arial" w:cs="Arial"/>
          <w:sz w:val="22"/>
        </w:rPr>
        <w:t xml:space="preserve">dalej wspólnie zwani </w:t>
      </w:r>
      <w:r w:rsidRPr="00A52F2C">
        <w:rPr>
          <w:rFonts w:ascii="Arial" w:hAnsi="Arial" w:cs="Arial"/>
          <w:b/>
          <w:bCs/>
          <w:sz w:val="22"/>
        </w:rPr>
        <w:t>„Stronami”</w:t>
      </w:r>
    </w:p>
    <w:p w14:paraId="73461A04" w14:textId="1961439C" w:rsidR="00E52942" w:rsidRPr="00A52F2C" w:rsidRDefault="00E52942" w:rsidP="00FB5399">
      <w:pPr>
        <w:ind w:firstLine="0"/>
        <w:rPr>
          <w:rFonts w:ascii="Arial" w:hAnsi="Arial" w:cs="Arial"/>
          <w:sz w:val="22"/>
        </w:rPr>
      </w:pPr>
    </w:p>
    <w:p w14:paraId="28DC3538" w14:textId="2F7D9609" w:rsidR="00E521E5" w:rsidRPr="00FB5399" w:rsidRDefault="00E521E5" w:rsidP="00CA00E2">
      <w:pPr>
        <w:ind w:firstLine="0"/>
        <w:rPr>
          <w:rFonts w:ascii="Arial" w:hAnsi="Arial" w:cs="Arial"/>
          <w:i/>
          <w:iCs/>
          <w:sz w:val="22"/>
        </w:rPr>
      </w:pPr>
      <w:r w:rsidRPr="00FB5399">
        <w:rPr>
          <w:rFonts w:ascii="Arial" w:hAnsi="Arial" w:cs="Arial"/>
          <w:i/>
          <w:iCs/>
          <w:sz w:val="22"/>
        </w:rPr>
        <w:t xml:space="preserve">Zważywszy, że Mazowieckie Centrum Neuropsychiatrii Sp. z o.o. z siedzibą w Zagórzu otrzymało od Województwa Mazowieckiego dofinansowanie w formie dotacji </w:t>
      </w:r>
      <w:r w:rsidR="00CA00E2">
        <w:rPr>
          <w:rFonts w:ascii="Arial" w:hAnsi="Arial" w:cs="Arial"/>
          <w:i/>
          <w:iCs/>
          <w:sz w:val="22"/>
        </w:rPr>
        <w:t xml:space="preserve">celowej </w:t>
      </w:r>
      <w:r w:rsidRPr="00FB5399">
        <w:rPr>
          <w:rFonts w:ascii="Arial" w:hAnsi="Arial" w:cs="Arial"/>
          <w:i/>
          <w:iCs/>
          <w:sz w:val="22"/>
        </w:rPr>
        <w:t>na realizację zadania pn.: „</w:t>
      </w:r>
      <w:r w:rsidR="00CA00E2" w:rsidRPr="00CA00E2">
        <w:rPr>
          <w:rFonts w:ascii="Arial" w:hAnsi="Arial" w:cs="Arial"/>
          <w:i/>
          <w:iCs/>
          <w:sz w:val="22"/>
        </w:rPr>
        <w:t>Zaprojektowanie, budowa oraz dostawa wyposażenia</w:t>
      </w:r>
      <w:r w:rsidR="00CA00E2">
        <w:rPr>
          <w:rFonts w:ascii="Arial" w:hAnsi="Arial" w:cs="Arial"/>
          <w:i/>
          <w:iCs/>
          <w:sz w:val="22"/>
        </w:rPr>
        <w:t xml:space="preserve"> </w:t>
      </w:r>
      <w:r w:rsidR="00CA00E2" w:rsidRPr="00CA00E2">
        <w:rPr>
          <w:rFonts w:ascii="Arial" w:hAnsi="Arial" w:cs="Arial"/>
          <w:i/>
          <w:iCs/>
          <w:sz w:val="22"/>
        </w:rPr>
        <w:t>Multimedialnych ogrodów całorocznych</w:t>
      </w:r>
      <w:r w:rsidR="00CA00E2">
        <w:rPr>
          <w:rFonts w:ascii="Arial" w:hAnsi="Arial" w:cs="Arial"/>
          <w:i/>
          <w:iCs/>
          <w:sz w:val="22"/>
        </w:rPr>
        <w:t xml:space="preserve"> </w:t>
      </w:r>
      <w:r w:rsidR="00CA00E2" w:rsidRPr="00CA00E2">
        <w:rPr>
          <w:rFonts w:ascii="Arial" w:hAnsi="Arial" w:cs="Arial"/>
          <w:i/>
          <w:iCs/>
          <w:sz w:val="22"/>
        </w:rPr>
        <w:t>dla pacjentów i ich rodziców w Mazowieckim Centrum Neuropsychiatrii</w:t>
      </w:r>
      <w:r w:rsidRPr="00FB5399">
        <w:rPr>
          <w:rFonts w:ascii="Arial" w:hAnsi="Arial" w:cs="Arial"/>
          <w:i/>
          <w:iCs/>
          <w:sz w:val="22"/>
        </w:rPr>
        <w:t>”</w:t>
      </w:r>
      <w:r w:rsidR="00A52F2C" w:rsidRPr="00FB5399">
        <w:rPr>
          <w:rFonts w:ascii="Arial" w:hAnsi="Arial" w:cs="Arial"/>
          <w:i/>
          <w:iCs/>
          <w:sz w:val="22"/>
        </w:rPr>
        <w:t xml:space="preserve">, </w:t>
      </w:r>
      <w:r w:rsidRPr="00FB5399">
        <w:rPr>
          <w:rFonts w:ascii="Arial" w:hAnsi="Arial" w:cs="Arial"/>
          <w:i/>
          <w:iCs/>
          <w:sz w:val="22"/>
        </w:rPr>
        <w:t>w wyniku wyboru wykonawcy</w:t>
      </w:r>
      <w:r w:rsidR="00A52F2C" w:rsidRPr="00FB5399">
        <w:rPr>
          <w:rFonts w:ascii="Arial" w:hAnsi="Arial" w:cs="Arial"/>
          <w:i/>
          <w:iCs/>
          <w:sz w:val="22"/>
        </w:rPr>
        <w:t xml:space="preserve"> w postępowaniu o udzielenie zamówienia publicznego prowadzonego w trybie podstawowym na podstawie art. 275 pkt 2 ustawy z dnia 11 września 2019 r. Prawo zamówień publicznych (Dz. U. z 2021 r. poz. 1129 z późn.zm.)</w:t>
      </w:r>
      <w:r w:rsidR="00CC5BD2" w:rsidRPr="00FB5399">
        <w:rPr>
          <w:rFonts w:ascii="Arial" w:hAnsi="Arial" w:cs="Arial"/>
          <w:i/>
          <w:iCs/>
          <w:sz w:val="22"/>
        </w:rPr>
        <w:t>, Strony zawierają umowę</w:t>
      </w:r>
      <w:r w:rsidRPr="00FB5399">
        <w:rPr>
          <w:rFonts w:ascii="Arial" w:hAnsi="Arial" w:cs="Arial"/>
          <w:i/>
          <w:iCs/>
          <w:sz w:val="22"/>
        </w:rPr>
        <w:t xml:space="preserve"> następującej treści:</w:t>
      </w:r>
    </w:p>
    <w:p w14:paraId="4AA7E7F1" w14:textId="77777777" w:rsidR="00E521E5" w:rsidRPr="005D78D4" w:rsidRDefault="00E521E5" w:rsidP="004F1523">
      <w:pPr>
        <w:ind w:left="0" w:firstLine="0"/>
        <w:rPr>
          <w:rFonts w:ascii="Arial" w:hAnsi="Arial" w:cs="Arial"/>
          <w:sz w:val="22"/>
        </w:rPr>
      </w:pPr>
    </w:p>
    <w:p w14:paraId="073975E0"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1</w:t>
      </w:r>
      <w:r>
        <w:rPr>
          <w:rFonts w:ascii="Arial" w:hAnsi="Arial" w:cs="Arial"/>
          <w:sz w:val="22"/>
        </w:rPr>
        <w:t xml:space="preserve"> </w:t>
      </w:r>
    </w:p>
    <w:p w14:paraId="426BD343"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Przedmiot umowy</w:t>
      </w:r>
      <w:r>
        <w:rPr>
          <w:rFonts w:ascii="Arial" w:hAnsi="Arial" w:cs="Arial"/>
          <w:sz w:val="22"/>
        </w:rPr>
        <w:t xml:space="preserve"> </w:t>
      </w:r>
    </w:p>
    <w:p w14:paraId="3D9496B8" w14:textId="77777777" w:rsidR="006C388E" w:rsidRDefault="006C388E" w:rsidP="006C388E">
      <w:pPr>
        <w:spacing w:after="56" w:line="256" w:lineRule="auto"/>
        <w:ind w:left="426" w:right="1357" w:firstLine="0"/>
        <w:jc w:val="left"/>
        <w:rPr>
          <w:rFonts w:ascii="Arial" w:hAnsi="Arial" w:cs="Arial"/>
          <w:sz w:val="22"/>
        </w:rPr>
      </w:pPr>
      <w:r>
        <w:rPr>
          <w:rFonts w:ascii="Arial" w:hAnsi="Arial" w:cs="Arial"/>
          <w:b/>
          <w:sz w:val="22"/>
        </w:rPr>
        <w:t xml:space="preserve">  </w:t>
      </w:r>
    </w:p>
    <w:p w14:paraId="0866E178" w14:textId="4E6C6DD9"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 xml:space="preserve">Przedmiotem umowy jest zaprojektowanie, budowa oraz dostawa wyposażenia w ramach zadania pn. </w:t>
      </w:r>
      <w:r w:rsidRPr="00FB5399">
        <w:rPr>
          <w:rFonts w:ascii="Arial" w:hAnsi="Arial" w:cs="Arial"/>
          <w:i/>
          <w:iCs/>
          <w:sz w:val="22"/>
        </w:rPr>
        <w:t>„</w:t>
      </w:r>
      <w:r w:rsidRPr="00CA00E2">
        <w:rPr>
          <w:rFonts w:ascii="Arial" w:hAnsi="Arial" w:cs="Arial"/>
          <w:i/>
          <w:iCs/>
          <w:sz w:val="22"/>
        </w:rPr>
        <w:t>Zaprojektowanie, budowa oraz dostawa wyposażenia</w:t>
      </w:r>
      <w:r>
        <w:rPr>
          <w:rFonts w:ascii="Arial" w:hAnsi="Arial" w:cs="Arial"/>
          <w:i/>
          <w:iCs/>
          <w:sz w:val="22"/>
        </w:rPr>
        <w:t xml:space="preserve"> </w:t>
      </w:r>
      <w:r w:rsidRPr="00CA00E2">
        <w:rPr>
          <w:rFonts w:ascii="Arial" w:hAnsi="Arial" w:cs="Arial"/>
          <w:i/>
          <w:iCs/>
          <w:sz w:val="22"/>
        </w:rPr>
        <w:t>Multimedialnych ogrodów całorocznych</w:t>
      </w:r>
      <w:r>
        <w:rPr>
          <w:rFonts w:ascii="Arial" w:hAnsi="Arial" w:cs="Arial"/>
          <w:i/>
          <w:iCs/>
          <w:sz w:val="22"/>
        </w:rPr>
        <w:t xml:space="preserve"> </w:t>
      </w:r>
      <w:r w:rsidRPr="00CA00E2">
        <w:rPr>
          <w:rFonts w:ascii="Arial" w:hAnsi="Arial" w:cs="Arial"/>
          <w:i/>
          <w:iCs/>
          <w:sz w:val="22"/>
        </w:rPr>
        <w:t>dla pacjentów i ich rodziców w Mazowieckim Centrum Neuropsychiatrii</w:t>
      </w:r>
      <w:r w:rsidRPr="00FB5399">
        <w:rPr>
          <w:rFonts w:ascii="Arial" w:hAnsi="Arial" w:cs="Arial"/>
          <w:i/>
          <w:iCs/>
          <w:sz w:val="22"/>
        </w:rPr>
        <w:t xml:space="preserve">”, </w:t>
      </w:r>
      <w:r>
        <w:rPr>
          <w:rFonts w:ascii="Arial" w:hAnsi="Arial" w:cs="Arial"/>
          <w:sz w:val="22"/>
        </w:rPr>
        <w:t xml:space="preserve">(dalej jako „Przedmiot umowy” lub „Przedmiot zamówienia”).  </w:t>
      </w:r>
    </w:p>
    <w:p w14:paraId="6DE47D27" w14:textId="32C54893"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Wykonawca zrealizuje Umowę zgodnie z złożoną ofertą (załącznik nr 1) (dalej jako „Oferta”) oraz Projektem Funkcjonalno – Użytkowym</w:t>
      </w:r>
      <w:r w:rsidR="009463CB">
        <w:rPr>
          <w:rFonts w:ascii="Arial" w:hAnsi="Arial" w:cs="Arial"/>
          <w:sz w:val="22"/>
        </w:rPr>
        <w:t xml:space="preserve"> („</w:t>
      </w:r>
      <w:r w:rsidR="009463CB" w:rsidRPr="009463CB">
        <w:rPr>
          <w:rFonts w:ascii="Arial" w:hAnsi="Arial" w:cs="Arial"/>
          <w:b/>
          <w:bCs/>
          <w:sz w:val="22"/>
        </w:rPr>
        <w:t>PFU</w:t>
      </w:r>
      <w:r w:rsidR="009463CB">
        <w:rPr>
          <w:rFonts w:ascii="Arial" w:hAnsi="Arial" w:cs="Arial"/>
          <w:sz w:val="22"/>
        </w:rPr>
        <w:t>”) (załącznik nr 2)</w:t>
      </w:r>
      <w:r>
        <w:rPr>
          <w:rFonts w:ascii="Arial" w:hAnsi="Arial" w:cs="Arial"/>
          <w:sz w:val="22"/>
        </w:rPr>
        <w:t xml:space="preserve"> oraz dokumentacją postępowania o udzielenie zamówienia publicznego.</w:t>
      </w:r>
    </w:p>
    <w:p w14:paraId="71A222B9" w14:textId="69DFFD8B"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 xml:space="preserve">Wynagrodzenie Wykonawcy za wykonanie usług, robót oraz dostaw objętych Umową oraz wszystkie dodatkowe opłaty, zabezpieczenie terenu budowy jest zawarte w cenie, o której mowa w § 8 ust. 1 Umowy.   </w:t>
      </w:r>
    </w:p>
    <w:p w14:paraId="741B003A" w14:textId="77777777"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 xml:space="preserve">Wykonawca oświadcza, że w ramach wynagrodzenia, o którym mowa w § 8 ust. 1 Umowy będzie realizował swoje obowiązki wynikające z udzielonej gwarancji i rękojmi.  </w:t>
      </w:r>
    </w:p>
    <w:p w14:paraId="4AE49600" w14:textId="77777777"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lastRenderedPageBreak/>
        <w:t xml:space="preserve">Prace objęte Umową będą prowadzone w funkcjonującym obiekcie, wobec czego Wykonawca zobowiązuje się tak prowadzić swoje prace, aby zminimalizować utrudnienia w funkcjonowaniu oddziału. Wykonawca oświadcza, że zapoznał się ze specyfiką pracy Zamawiającego i zobowiązuje się powiadamiać Zamawiającego z odpowiednim wyprzedzeniem o konieczności wejścia z pracami do pomieszczeń Zamawiającego.   </w:t>
      </w:r>
    </w:p>
    <w:p w14:paraId="3E5B4B40" w14:textId="77777777"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W trakcie wykonywania Przedmiotu umowy, z uwagi na zapewnienie należytej jego realizacji i w celu zachowania podstawowych zasad bezpieczeństwa i higieny przy wykonywaniu związanych z realizowaną Umową czynności, Wykonawca zobowiązuje się, pod rygorem obciążenia karą umowną w wysokości określonej w § 13 ust. 1 pkt 2) Umowy, do przestrzegania ogólnie obowiązujących przepisów BHP oraz przeciwpożarowych, a także przepisów dotyczących zachowania reżimu sanitarnego w związku z ogłoszonym stanem pandemii oraz regulaminów dotyczących przebywania na obiektach i terenie, w których dokonywane są prace.</w:t>
      </w:r>
    </w:p>
    <w:p w14:paraId="4F62BA81" w14:textId="11E09FFD"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 xml:space="preserve">Zobowiązania Wykonawcy, o których mowa w ust. </w:t>
      </w:r>
      <w:r w:rsidR="00E50CF3">
        <w:rPr>
          <w:rFonts w:ascii="Arial" w:hAnsi="Arial" w:cs="Arial"/>
          <w:sz w:val="22"/>
        </w:rPr>
        <w:t>5</w:t>
      </w:r>
      <w:r>
        <w:rPr>
          <w:rFonts w:ascii="Arial" w:hAnsi="Arial" w:cs="Arial"/>
          <w:sz w:val="22"/>
        </w:rPr>
        <w:t xml:space="preserve"> i </w:t>
      </w:r>
      <w:r w:rsidR="00E50CF3">
        <w:rPr>
          <w:rFonts w:ascii="Arial" w:hAnsi="Arial" w:cs="Arial"/>
          <w:sz w:val="22"/>
        </w:rPr>
        <w:t>6</w:t>
      </w:r>
      <w:r>
        <w:rPr>
          <w:rFonts w:ascii="Arial" w:hAnsi="Arial" w:cs="Arial"/>
          <w:sz w:val="22"/>
        </w:rPr>
        <w:t xml:space="preserve"> powyżej, obejmują wszystkich jego pracowników lub współpracowników oraz podwykonawców zaangażowanych przez niego do realizacji Przedmiotu umowy za działania których odpowiada jak za własne.</w:t>
      </w:r>
    </w:p>
    <w:p w14:paraId="3B1DA9E5" w14:textId="68C4F270"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 xml:space="preserve">Wszelkie roboty będą mogły być prowadzone przez Wykonawcę w godzinach od 7:00 do 19:00 we wszystkie dni </w:t>
      </w:r>
      <w:r w:rsidR="000E5708">
        <w:rPr>
          <w:rFonts w:ascii="Arial" w:hAnsi="Arial" w:cs="Arial"/>
          <w:sz w:val="22"/>
        </w:rPr>
        <w:t>z wyjątkiem</w:t>
      </w:r>
      <w:r>
        <w:rPr>
          <w:rFonts w:ascii="Arial" w:hAnsi="Arial" w:cs="Arial"/>
          <w:sz w:val="22"/>
        </w:rPr>
        <w:t xml:space="preserve"> niedziel, świąt i dni ustawowo wolnych od pracy. Zamawiający dopuszcza pracę w innych godzinach i dniach po uprzednim uzgodnieniu i uzyskaniu zgody. </w:t>
      </w:r>
    </w:p>
    <w:p w14:paraId="1999C20E" w14:textId="4982328F" w:rsidR="006C388E" w:rsidRDefault="006C388E" w:rsidP="00FC3FD2">
      <w:pPr>
        <w:pStyle w:val="Akapitzlist"/>
        <w:numPr>
          <w:ilvl w:val="0"/>
          <w:numId w:val="3"/>
        </w:numPr>
        <w:spacing w:after="28" w:line="264" w:lineRule="auto"/>
        <w:ind w:right="1357"/>
        <w:rPr>
          <w:rFonts w:ascii="Arial" w:hAnsi="Arial" w:cs="Arial"/>
          <w:sz w:val="22"/>
        </w:rPr>
      </w:pPr>
      <w:r>
        <w:rPr>
          <w:rFonts w:ascii="Arial" w:hAnsi="Arial" w:cs="Arial"/>
          <w:sz w:val="22"/>
        </w:rPr>
        <w:t>Miejscem wykonywania robót oraz dostaw są:</w:t>
      </w:r>
      <w:r w:rsidR="009463CB" w:rsidRPr="009463CB">
        <w:t xml:space="preserve"> </w:t>
      </w:r>
      <w:r w:rsidR="009463CB" w:rsidRPr="009463CB">
        <w:rPr>
          <w:rFonts w:ascii="Arial" w:hAnsi="Arial" w:cs="Arial"/>
          <w:sz w:val="22"/>
        </w:rPr>
        <w:t>Pawilon Główn</w:t>
      </w:r>
      <w:r w:rsidR="009463CB">
        <w:rPr>
          <w:rFonts w:ascii="Arial" w:hAnsi="Arial" w:cs="Arial"/>
          <w:sz w:val="22"/>
        </w:rPr>
        <w:t>y</w:t>
      </w:r>
      <w:r w:rsidR="009463CB" w:rsidRPr="009463CB">
        <w:rPr>
          <w:rFonts w:ascii="Arial" w:hAnsi="Arial" w:cs="Arial"/>
          <w:sz w:val="22"/>
        </w:rPr>
        <w:t xml:space="preserve"> w lokalizacji Zagórze oraz Otwock</w:t>
      </w:r>
      <w:r w:rsidR="009463CB">
        <w:rPr>
          <w:rFonts w:ascii="Arial" w:hAnsi="Arial" w:cs="Arial"/>
          <w:sz w:val="22"/>
        </w:rPr>
        <w:t>, gdzie</w:t>
      </w:r>
      <w:r w:rsidR="009463CB" w:rsidRPr="009463CB">
        <w:rPr>
          <w:rFonts w:ascii="Arial" w:hAnsi="Arial" w:cs="Arial"/>
          <w:sz w:val="22"/>
        </w:rPr>
        <w:t xml:space="preserve"> zostanie dostarczony jeden namiot sferyczny (częściowo przezroczysty), z możliwością zwiększenia zamówienia w ramach prawa opcji do dwóch namiotów sferycznych jako niezależnych obiektów w lokalizacji.</w:t>
      </w:r>
    </w:p>
    <w:p w14:paraId="3AB648BC" w14:textId="77777777" w:rsidR="006C388E" w:rsidRDefault="006C388E" w:rsidP="006C388E">
      <w:pPr>
        <w:spacing w:after="38" w:line="256" w:lineRule="auto"/>
        <w:ind w:left="426" w:right="1357" w:firstLine="0"/>
        <w:jc w:val="left"/>
        <w:rPr>
          <w:rFonts w:ascii="Arial" w:hAnsi="Arial" w:cs="Arial"/>
          <w:sz w:val="22"/>
        </w:rPr>
      </w:pPr>
      <w:r>
        <w:rPr>
          <w:rFonts w:ascii="Arial" w:hAnsi="Arial" w:cs="Arial"/>
          <w:sz w:val="22"/>
        </w:rPr>
        <w:t xml:space="preserve"> </w:t>
      </w:r>
    </w:p>
    <w:p w14:paraId="7E11303B" w14:textId="77777777" w:rsidR="006C388E" w:rsidRDefault="006C388E" w:rsidP="006C388E">
      <w:pPr>
        <w:spacing w:after="40" w:line="256" w:lineRule="auto"/>
        <w:ind w:left="426" w:right="1357"/>
        <w:jc w:val="center"/>
        <w:rPr>
          <w:rFonts w:ascii="Arial" w:hAnsi="Arial" w:cs="Arial"/>
          <w:sz w:val="22"/>
        </w:rPr>
      </w:pPr>
      <w:r>
        <w:rPr>
          <w:rFonts w:ascii="Arial" w:hAnsi="Arial" w:cs="Arial"/>
          <w:b/>
          <w:sz w:val="22"/>
        </w:rPr>
        <w:t xml:space="preserve">§ 2 </w:t>
      </w:r>
    </w:p>
    <w:p w14:paraId="747442C3" w14:textId="56D2A9B6" w:rsidR="006C388E" w:rsidRDefault="006C388E" w:rsidP="006C388E">
      <w:pPr>
        <w:spacing w:after="4" w:line="256" w:lineRule="auto"/>
        <w:ind w:left="426" w:right="1357"/>
        <w:jc w:val="center"/>
        <w:rPr>
          <w:rFonts w:ascii="Arial" w:hAnsi="Arial" w:cs="Arial"/>
          <w:sz w:val="22"/>
        </w:rPr>
      </w:pPr>
      <w:r>
        <w:rPr>
          <w:rFonts w:ascii="Arial" w:hAnsi="Arial" w:cs="Arial"/>
          <w:b/>
          <w:sz w:val="22"/>
        </w:rPr>
        <w:t>Oświadczeni</w:t>
      </w:r>
      <w:r w:rsidR="00D51365">
        <w:rPr>
          <w:rFonts w:ascii="Arial" w:hAnsi="Arial" w:cs="Arial"/>
          <w:b/>
          <w:sz w:val="22"/>
        </w:rPr>
        <w:t>a</w:t>
      </w:r>
      <w:r>
        <w:rPr>
          <w:rFonts w:ascii="Arial" w:hAnsi="Arial" w:cs="Arial"/>
          <w:b/>
          <w:sz w:val="22"/>
        </w:rPr>
        <w:t xml:space="preserve"> Wykonawcy  </w:t>
      </w:r>
    </w:p>
    <w:p w14:paraId="2B323272" w14:textId="77777777" w:rsidR="006C388E" w:rsidRDefault="006C388E" w:rsidP="006C388E">
      <w:pPr>
        <w:spacing w:after="55" w:line="256" w:lineRule="auto"/>
        <w:ind w:left="426" w:right="1357" w:firstLine="0"/>
        <w:jc w:val="center"/>
        <w:rPr>
          <w:rFonts w:ascii="Arial" w:hAnsi="Arial" w:cs="Arial"/>
          <w:sz w:val="22"/>
        </w:rPr>
      </w:pPr>
      <w:r>
        <w:rPr>
          <w:rFonts w:ascii="Arial" w:hAnsi="Arial" w:cs="Arial"/>
          <w:b/>
          <w:sz w:val="22"/>
        </w:rPr>
        <w:t xml:space="preserve"> </w:t>
      </w:r>
    </w:p>
    <w:p w14:paraId="3FC5FFC7" w14:textId="77777777" w:rsidR="006C388E" w:rsidRDefault="006C388E" w:rsidP="006C388E">
      <w:pPr>
        <w:ind w:left="426" w:right="1357" w:firstLine="0"/>
        <w:rPr>
          <w:rFonts w:ascii="Arial" w:hAnsi="Arial" w:cs="Arial"/>
          <w:sz w:val="22"/>
        </w:rPr>
      </w:pPr>
      <w:r>
        <w:rPr>
          <w:rFonts w:ascii="Arial" w:hAnsi="Arial" w:cs="Arial"/>
          <w:sz w:val="22"/>
        </w:rPr>
        <w:t xml:space="preserve">1. Wykonawca oświadcza, że:  </w:t>
      </w:r>
    </w:p>
    <w:p w14:paraId="29F25042" w14:textId="0351146C"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prowadzi działalność gospodarczą na własny rachunek i ryzyko, oraz że posiada odpowiednie środki, kwalifikacje, wiedzę oraz uprawnienia niezbędne do realizacji prac i usług objętych niniejszą umową, a jego sytuacja finansowa pozwala na podjęcie, w dobrej wierze, zobowiązań wynikających z Umowy;  </w:t>
      </w:r>
    </w:p>
    <w:p w14:paraId="4FFDBB15" w14:textId="7777777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otrzymał od Zamawiającego komplet dokumentów określających zakres świadczeń Wykonawcy objętych Przedmiotem umowy, stanowiących Załącznik nr 2 do Umowy oraz terenem budowy i że nie wnosi jakichkolwiek zastrzeżeń; </w:t>
      </w:r>
    </w:p>
    <w:p w14:paraId="53FEFCEE" w14:textId="7777777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szczegółowo zapoznał się z wymaganiami Zamawiającego, które uwzględnił w swojej Ofercie i dokonał należytej wyceny prac; </w:t>
      </w:r>
    </w:p>
    <w:p w14:paraId="783A0A4D" w14:textId="7777777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rozważył warunki realizacji Umowy i wynikające z nich koszty oraz inne okoliczności niezbędne do zrealizowania powierzonego zadania; </w:t>
      </w:r>
    </w:p>
    <w:p w14:paraId="65AA35FD" w14:textId="7777777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kierownik budowy posiada wymagane obowiązującymi przepisami prawa uprawnienia, doświadczenie i kwalifikacje do wykonania Przedmiotu umowy; </w:t>
      </w:r>
    </w:p>
    <w:p w14:paraId="4DE61B3A" w14:textId="7777777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 xml:space="preserve">dysponuje niezbędnym zapleczem technicznym i osobowym do przeprowadzenia prac i nie widzi przeszkód do pełnego i terminowego wykonania Umowy;  </w:t>
      </w:r>
    </w:p>
    <w:p w14:paraId="0FAF64A1" w14:textId="4E70D7C7" w:rsidR="006C388E" w:rsidRDefault="006C388E" w:rsidP="00FC3FD2">
      <w:pPr>
        <w:numPr>
          <w:ilvl w:val="0"/>
          <w:numId w:val="4"/>
        </w:numPr>
        <w:spacing w:after="28" w:line="264" w:lineRule="auto"/>
        <w:ind w:left="993" w:right="1357" w:hanging="360"/>
        <w:rPr>
          <w:rFonts w:ascii="Arial" w:hAnsi="Arial" w:cs="Arial"/>
          <w:sz w:val="22"/>
        </w:rPr>
      </w:pPr>
      <w:r>
        <w:rPr>
          <w:rFonts w:ascii="Arial" w:hAnsi="Arial" w:cs="Arial"/>
          <w:sz w:val="22"/>
        </w:rPr>
        <w:t>wykona</w:t>
      </w:r>
      <w:r w:rsidR="009463CB">
        <w:rPr>
          <w:rFonts w:ascii="Arial" w:hAnsi="Arial" w:cs="Arial"/>
          <w:sz w:val="22"/>
        </w:rPr>
        <w:t xml:space="preserve"> usługi, dostawy i</w:t>
      </w:r>
      <w:r>
        <w:rPr>
          <w:rFonts w:ascii="Arial" w:hAnsi="Arial" w:cs="Arial"/>
          <w:sz w:val="22"/>
        </w:rPr>
        <w:t xml:space="preserve"> roboty budowlane stanowiące Przedmiot umowy, zgodnie z </w:t>
      </w:r>
      <w:r w:rsidR="009463CB">
        <w:rPr>
          <w:rFonts w:ascii="Arial" w:hAnsi="Arial" w:cs="Arial"/>
          <w:sz w:val="22"/>
        </w:rPr>
        <w:t>PFU</w:t>
      </w:r>
      <w:r>
        <w:rPr>
          <w:rFonts w:ascii="Arial" w:hAnsi="Arial" w:cs="Arial"/>
          <w:sz w:val="22"/>
        </w:rPr>
        <w:t xml:space="preserve">, wymaganiami zawartymi w SWZ, aktualnymi zasadami wiedzy technicznej i obowiązującymi przepisami prawa w tym zakresie, a w szczególności przepisami ochrony ppoż., techniczno– budowlanymi, BHP, normami i zasadami, </w:t>
      </w:r>
      <w:r w:rsidR="009463CB">
        <w:rPr>
          <w:rFonts w:ascii="Arial" w:hAnsi="Arial" w:cs="Arial"/>
          <w:sz w:val="22"/>
        </w:rPr>
        <w:t xml:space="preserve">dopuszczonymi do obrotu i użytkowania, z uwzględnieniem ich wykorzystywania </w:t>
      </w:r>
      <w:r w:rsidR="009463CB">
        <w:rPr>
          <w:rFonts w:ascii="Arial" w:hAnsi="Arial" w:cs="Arial"/>
          <w:sz w:val="22"/>
        </w:rPr>
        <w:lastRenderedPageBreak/>
        <w:t xml:space="preserve">przez dzieci, w tym dzieci </w:t>
      </w:r>
      <w:r w:rsidR="00E25EDF">
        <w:rPr>
          <w:rFonts w:ascii="Arial" w:hAnsi="Arial" w:cs="Arial"/>
          <w:sz w:val="22"/>
        </w:rPr>
        <w:t xml:space="preserve">z różnym stopniem niepełnosprawności, </w:t>
      </w:r>
      <w:r>
        <w:rPr>
          <w:rFonts w:ascii="Arial" w:hAnsi="Arial" w:cs="Arial"/>
          <w:sz w:val="22"/>
        </w:rPr>
        <w:t xml:space="preserve">przez wykwalifikowaną kadrę z odpowiednimi uprawnieniami, z dochowaniem należytej staranności i zachowaniem wysokiej jakości wykonania.  </w:t>
      </w:r>
    </w:p>
    <w:p w14:paraId="56B41ED2" w14:textId="77777777" w:rsidR="006C388E" w:rsidRDefault="006C388E" w:rsidP="006C388E">
      <w:pPr>
        <w:ind w:left="426" w:right="1357" w:firstLine="0"/>
        <w:rPr>
          <w:rFonts w:ascii="Arial" w:hAnsi="Arial" w:cs="Arial"/>
          <w:sz w:val="22"/>
        </w:rPr>
      </w:pPr>
    </w:p>
    <w:p w14:paraId="570F502E" w14:textId="77777777" w:rsidR="006C388E" w:rsidRDefault="006C388E" w:rsidP="006C388E">
      <w:pPr>
        <w:spacing w:after="61" w:line="256" w:lineRule="auto"/>
        <w:ind w:left="426" w:right="1357"/>
        <w:jc w:val="center"/>
        <w:rPr>
          <w:rFonts w:ascii="Arial" w:hAnsi="Arial" w:cs="Arial"/>
          <w:sz w:val="22"/>
        </w:rPr>
      </w:pPr>
      <w:r>
        <w:rPr>
          <w:rFonts w:ascii="Arial" w:hAnsi="Arial" w:cs="Arial"/>
          <w:b/>
          <w:sz w:val="22"/>
        </w:rPr>
        <w:t xml:space="preserve">§ 3 </w:t>
      </w:r>
    </w:p>
    <w:p w14:paraId="0183D227"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Obowiązki Wykonawcy  </w:t>
      </w:r>
    </w:p>
    <w:p w14:paraId="3921C2B0" w14:textId="77777777" w:rsidR="006C388E" w:rsidRDefault="006C388E" w:rsidP="006C388E">
      <w:pPr>
        <w:spacing w:after="57" w:line="256" w:lineRule="auto"/>
        <w:ind w:left="426" w:right="1357" w:firstLine="0"/>
        <w:jc w:val="center"/>
        <w:rPr>
          <w:rFonts w:ascii="Arial" w:hAnsi="Arial" w:cs="Arial"/>
          <w:sz w:val="22"/>
        </w:rPr>
      </w:pPr>
      <w:r>
        <w:rPr>
          <w:rFonts w:ascii="Arial" w:hAnsi="Arial" w:cs="Arial"/>
          <w:b/>
          <w:sz w:val="22"/>
        </w:rPr>
        <w:t xml:space="preserve"> </w:t>
      </w:r>
    </w:p>
    <w:p w14:paraId="1C5FBB46" w14:textId="5BBD0AC9" w:rsidR="00E25EDF"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Wykonawca zobowiązuje się</w:t>
      </w:r>
      <w:r w:rsidR="00E25EDF">
        <w:rPr>
          <w:rFonts w:ascii="Arial" w:hAnsi="Arial" w:cs="Arial"/>
          <w:sz w:val="22"/>
        </w:rPr>
        <w:t>:</w:t>
      </w:r>
    </w:p>
    <w:p w14:paraId="5F36AD55" w14:textId="1F7CF534" w:rsidR="006C388E" w:rsidRDefault="00E25EDF" w:rsidP="00FC3FD2">
      <w:pPr>
        <w:numPr>
          <w:ilvl w:val="1"/>
          <w:numId w:val="5"/>
        </w:numPr>
        <w:spacing w:after="28" w:line="264" w:lineRule="auto"/>
        <w:ind w:right="1357"/>
        <w:rPr>
          <w:rFonts w:ascii="Arial" w:hAnsi="Arial" w:cs="Arial"/>
          <w:sz w:val="22"/>
        </w:rPr>
      </w:pPr>
      <w:r>
        <w:rPr>
          <w:rFonts w:ascii="Arial" w:hAnsi="Arial" w:cs="Arial"/>
          <w:sz w:val="22"/>
        </w:rPr>
        <w:t>W zakresie projektowania:</w:t>
      </w:r>
    </w:p>
    <w:p w14:paraId="17D784FD" w14:textId="7A161D3B" w:rsidR="00E25EDF" w:rsidRDefault="00926B4C" w:rsidP="00FC3FD2">
      <w:pPr>
        <w:numPr>
          <w:ilvl w:val="2"/>
          <w:numId w:val="5"/>
        </w:numPr>
        <w:spacing w:after="28" w:line="264" w:lineRule="auto"/>
        <w:ind w:right="1357"/>
        <w:rPr>
          <w:rFonts w:ascii="Arial" w:hAnsi="Arial" w:cs="Arial"/>
          <w:sz w:val="22"/>
        </w:rPr>
      </w:pPr>
      <w:r>
        <w:rPr>
          <w:rFonts w:ascii="Arial" w:hAnsi="Arial" w:cs="Arial"/>
          <w:sz w:val="22"/>
        </w:rPr>
        <w:t>o</w:t>
      </w:r>
      <w:r w:rsidR="00E25EDF">
        <w:rPr>
          <w:rFonts w:ascii="Arial" w:hAnsi="Arial" w:cs="Arial"/>
          <w:sz w:val="22"/>
        </w:rPr>
        <w:t>pracować zgodnie z PFU kompletną, wielobranżową dokumentację projektowo - kosztorysową wykonania projektu budowy Przedmiotu zamówienia oraz wyposażenia obiektu, zgodnie z SWZ,</w:t>
      </w:r>
    </w:p>
    <w:p w14:paraId="491D363A" w14:textId="4E211B4F" w:rsidR="00E25EDF" w:rsidRDefault="00926B4C" w:rsidP="00FC3FD2">
      <w:pPr>
        <w:numPr>
          <w:ilvl w:val="2"/>
          <w:numId w:val="5"/>
        </w:numPr>
        <w:spacing w:after="28" w:line="264" w:lineRule="auto"/>
        <w:ind w:right="1357"/>
        <w:rPr>
          <w:rFonts w:ascii="Arial" w:hAnsi="Arial" w:cs="Arial"/>
          <w:sz w:val="22"/>
        </w:rPr>
      </w:pPr>
      <w:r>
        <w:rPr>
          <w:rFonts w:ascii="Arial" w:hAnsi="Arial" w:cs="Arial"/>
          <w:sz w:val="22"/>
        </w:rPr>
        <w:t>u</w:t>
      </w:r>
      <w:r w:rsidR="00E25EDF">
        <w:rPr>
          <w:rFonts w:ascii="Arial" w:hAnsi="Arial" w:cs="Arial"/>
          <w:sz w:val="22"/>
        </w:rPr>
        <w:t>zyskać zgłoszenia lub decyzje wymagane prawem – pozwolenie na budowę, w imieniu i z upoważnienia Zamawiającego</w:t>
      </w:r>
      <w:r w:rsidR="0016164B">
        <w:rPr>
          <w:rFonts w:ascii="Arial" w:hAnsi="Arial" w:cs="Arial"/>
          <w:sz w:val="22"/>
        </w:rPr>
        <w:t>.</w:t>
      </w:r>
    </w:p>
    <w:p w14:paraId="283345A5" w14:textId="7CC71FC7" w:rsidR="0016164B" w:rsidRPr="0016164B" w:rsidRDefault="00AE6C58" w:rsidP="00FC3FD2">
      <w:pPr>
        <w:numPr>
          <w:ilvl w:val="2"/>
          <w:numId w:val="5"/>
        </w:numPr>
        <w:spacing w:after="28" w:line="264" w:lineRule="auto"/>
        <w:ind w:right="1357"/>
        <w:rPr>
          <w:rFonts w:ascii="Arial" w:hAnsi="Arial" w:cs="Arial"/>
          <w:sz w:val="22"/>
        </w:rPr>
      </w:pPr>
      <w:r>
        <w:rPr>
          <w:rFonts w:ascii="Arial" w:hAnsi="Arial" w:cs="Arial"/>
          <w:sz w:val="22"/>
        </w:rPr>
        <w:t>opracować d</w:t>
      </w:r>
      <w:r w:rsidR="0016164B" w:rsidRPr="0016164B">
        <w:rPr>
          <w:rFonts w:ascii="Arial" w:hAnsi="Arial" w:cs="Arial"/>
          <w:sz w:val="22"/>
        </w:rPr>
        <w:t>okumentacj</w:t>
      </w:r>
      <w:r>
        <w:rPr>
          <w:rFonts w:ascii="Arial" w:hAnsi="Arial" w:cs="Arial"/>
          <w:sz w:val="22"/>
        </w:rPr>
        <w:t>ę</w:t>
      </w:r>
      <w:r w:rsidR="0016164B" w:rsidRPr="0016164B">
        <w:rPr>
          <w:rFonts w:ascii="Arial" w:hAnsi="Arial" w:cs="Arial"/>
          <w:sz w:val="22"/>
        </w:rPr>
        <w:t xml:space="preserve"> projektow</w:t>
      </w:r>
      <w:r>
        <w:rPr>
          <w:rFonts w:ascii="Arial" w:hAnsi="Arial" w:cs="Arial"/>
          <w:sz w:val="22"/>
        </w:rPr>
        <w:t>ą z należytą starannością, zawierającą</w:t>
      </w:r>
      <w:r w:rsidR="0016164B" w:rsidRPr="0016164B">
        <w:rPr>
          <w:rFonts w:ascii="Arial" w:hAnsi="Arial" w:cs="Arial"/>
          <w:sz w:val="22"/>
        </w:rPr>
        <w:t xml:space="preserve"> opinie i niezbędne uzgodnienia, zgodnie z:</w:t>
      </w:r>
    </w:p>
    <w:p w14:paraId="52039F9C" w14:textId="1C285D63" w:rsidR="0016164B" w:rsidRPr="0016164B" w:rsidRDefault="0016164B" w:rsidP="00FC3FD2">
      <w:pPr>
        <w:numPr>
          <w:ilvl w:val="3"/>
          <w:numId w:val="5"/>
        </w:numPr>
        <w:spacing w:after="28" w:line="264" w:lineRule="auto"/>
        <w:ind w:right="1357"/>
        <w:rPr>
          <w:rFonts w:ascii="Arial" w:hAnsi="Arial" w:cs="Arial"/>
          <w:sz w:val="22"/>
        </w:rPr>
      </w:pPr>
      <w:r w:rsidRPr="0016164B">
        <w:rPr>
          <w:rFonts w:ascii="Arial" w:hAnsi="Arial" w:cs="Arial"/>
          <w:sz w:val="22"/>
        </w:rPr>
        <w:t xml:space="preserve">wytycznymi Zamawiającego, tj. </w:t>
      </w:r>
      <w:r>
        <w:rPr>
          <w:rFonts w:ascii="Arial" w:hAnsi="Arial" w:cs="Arial"/>
          <w:sz w:val="22"/>
        </w:rPr>
        <w:t>PFU</w:t>
      </w:r>
      <w:r w:rsidRPr="0016164B">
        <w:rPr>
          <w:rFonts w:ascii="Arial" w:hAnsi="Arial" w:cs="Arial"/>
          <w:sz w:val="22"/>
        </w:rPr>
        <w:t>;</w:t>
      </w:r>
    </w:p>
    <w:p w14:paraId="700F0740" w14:textId="539372E2" w:rsidR="0016164B" w:rsidRPr="0016164B" w:rsidRDefault="0016164B" w:rsidP="00FC3FD2">
      <w:pPr>
        <w:numPr>
          <w:ilvl w:val="3"/>
          <w:numId w:val="5"/>
        </w:numPr>
        <w:spacing w:after="28" w:line="264" w:lineRule="auto"/>
        <w:ind w:right="1357"/>
        <w:rPr>
          <w:rFonts w:ascii="Arial" w:hAnsi="Arial" w:cs="Arial"/>
          <w:sz w:val="22"/>
        </w:rPr>
      </w:pPr>
      <w:r w:rsidRPr="0016164B">
        <w:rPr>
          <w:rFonts w:ascii="Arial" w:hAnsi="Arial" w:cs="Arial"/>
          <w:sz w:val="22"/>
        </w:rPr>
        <w:t>zatwierdzonymi przez Zamawiającego wstępnymi koncepcjami rozwiązań architektonicznych, technicznych, aranżacji wnętrz i zagospodarowania terenu;</w:t>
      </w:r>
    </w:p>
    <w:p w14:paraId="0B960B74" w14:textId="22AA1304" w:rsidR="0016164B" w:rsidRPr="0016164B" w:rsidRDefault="0016164B" w:rsidP="00FC3FD2">
      <w:pPr>
        <w:numPr>
          <w:ilvl w:val="3"/>
          <w:numId w:val="5"/>
        </w:numPr>
        <w:spacing w:after="28" w:line="264" w:lineRule="auto"/>
        <w:ind w:right="1357"/>
        <w:rPr>
          <w:rFonts w:ascii="Arial" w:hAnsi="Arial" w:cs="Arial"/>
          <w:sz w:val="22"/>
        </w:rPr>
      </w:pPr>
      <w:r w:rsidRPr="0016164B">
        <w:rPr>
          <w:rFonts w:ascii="Arial" w:hAnsi="Arial" w:cs="Arial"/>
          <w:sz w:val="22"/>
        </w:rPr>
        <w:t>wymogami i przepisami prawa właściwych instytucji i organów administracji państwowej</w:t>
      </w:r>
      <w:r w:rsidR="00AE6C58">
        <w:rPr>
          <w:rFonts w:ascii="Arial" w:hAnsi="Arial" w:cs="Arial"/>
          <w:sz w:val="22"/>
        </w:rPr>
        <w:t>;</w:t>
      </w:r>
    </w:p>
    <w:p w14:paraId="00404186" w14:textId="4E787E16" w:rsidR="0016164B" w:rsidRPr="0016164B" w:rsidRDefault="0016164B" w:rsidP="00FC3FD2">
      <w:pPr>
        <w:numPr>
          <w:ilvl w:val="3"/>
          <w:numId w:val="5"/>
        </w:numPr>
        <w:spacing w:after="28" w:line="264" w:lineRule="auto"/>
        <w:ind w:right="1357"/>
        <w:rPr>
          <w:rFonts w:ascii="Arial" w:hAnsi="Arial" w:cs="Arial"/>
          <w:sz w:val="22"/>
        </w:rPr>
      </w:pPr>
      <w:r w:rsidRPr="0016164B">
        <w:rPr>
          <w:rFonts w:ascii="Arial" w:hAnsi="Arial" w:cs="Arial"/>
          <w:sz w:val="22"/>
        </w:rPr>
        <w:t>polski</w:t>
      </w:r>
      <w:r w:rsidR="00AE6C58">
        <w:rPr>
          <w:rFonts w:ascii="Arial" w:hAnsi="Arial" w:cs="Arial"/>
          <w:sz w:val="22"/>
        </w:rPr>
        <w:t>mi</w:t>
      </w:r>
      <w:r w:rsidRPr="0016164B">
        <w:rPr>
          <w:rFonts w:ascii="Arial" w:hAnsi="Arial" w:cs="Arial"/>
          <w:sz w:val="22"/>
        </w:rPr>
        <w:t xml:space="preserve"> przepis</w:t>
      </w:r>
      <w:r w:rsidR="00AE6C58">
        <w:rPr>
          <w:rFonts w:ascii="Arial" w:hAnsi="Arial" w:cs="Arial"/>
          <w:sz w:val="22"/>
        </w:rPr>
        <w:t>ami</w:t>
      </w:r>
      <w:r w:rsidRPr="0016164B">
        <w:rPr>
          <w:rFonts w:ascii="Arial" w:hAnsi="Arial" w:cs="Arial"/>
          <w:sz w:val="22"/>
        </w:rPr>
        <w:t xml:space="preserve"> prawa i </w:t>
      </w:r>
      <w:r w:rsidR="00AE6C58">
        <w:rPr>
          <w:rFonts w:ascii="Arial" w:hAnsi="Arial" w:cs="Arial"/>
          <w:sz w:val="22"/>
        </w:rPr>
        <w:t xml:space="preserve">z </w:t>
      </w:r>
      <w:r w:rsidRPr="0016164B">
        <w:rPr>
          <w:rFonts w:ascii="Arial" w:hAnsi="Arial" w:cs="Arial"/>
          <w:sz w:val="22"/>
        </w:rPr>
        <w:t>uwzględni</w:t>
      </w:r>
      <w:r w:rsidR="00AE6C58">
        <w:rPr>
          <w:rFonts w:ascii="Arial" w:hAnsi="Arial" w:cs="Arial"/>
          <w:sz w:val="22"/>
        </w:rPr>
        <w:t>eniem</w:t>
      </w:r>
      <w:r w:rsidRPr="0016164B">
        <w:rPr>
          <w:rFonts w:ascii="Arial" w:hAnsi="Arial" w:cs="Arial"/>
          <w:sz w:val="22"/>
        </w:rPr>
        <w:t xml:space="preserve"> Polski</w:t>
      </w:r>
      <w:r w:rsidR="00AE6C58">
        <w:rPr>
          <w:rFonts w:ascii="Arial" w:hAnsi="Arial" w:cs="Arial"/>
          <w:sz w:val="22"/>
        </w:rPr>
        <w:t>ch</w:t>
      </w:r>
      <w:r w:rsidRPr="0016164B">
        <w:rPr>
          <w:rFonts w:ascii="Arial" w:hAnsi="Arial" w:cs="Arial"/>
          <w:sz w:val="22"/>
        </w:rPr>
        <w:t xml:space="preserve"> Norm przenosząc</w:t>
      </w:r>
      <w:r w:rsidR="00AE6C58">
        <w:rPr>
          <w:rFonts w:ascii="Arial" w:hAnsi="Arial" w:cs="Arial"/>
          <w:sz w:val="22"/>
        </w:rPr>
        <w:t>ych</w:t>
      </w:r>
      <w:r w:rsidRPr="0016164B">
        <w:rPr>
          <w:rFonts w:ascii="Arial" w:hAnsi="Arial" w:cs="Arial"/>
          <w:sz w:val="22"/>
        </w:rPr>
        <w:t xml:space="preserve"> normy europejskie lub norm innych państw członkowskich Europejskiego Obszaru Gospodarczego przenoszący</w:t>
      </w:r>
      <w:r w:rsidR="00AE6C58">
        <w:rPr>
          <w:rFonts w:ascii="Arial" w:hAnsi="Arial" w:cs="Arial"/>
          <w:sz w:val="22"/>
        </w:rPr>
        <w:t>mi</w:t>
      </w:r>
      <w:r w:rsidRPr="0016164B">
        <w:rPr>
          <w:rFonts w:ascii="Arial" w:hAnsi="Arial" w:cs="Arial"/>
          <w:sz w:val="22"/>
        </w:rPr>
        <w:t xml:space="preserve"> te normy</w:t>
      </w:r>
      <w:r w:rsidR="00AE6C58">
        <w:rPr>
          <w:rFonts w:ascii="Arial" w:hAnsi="Arial" w:cs="Arial"/>
          <w:sz w:val="22"/>
        </w:rPr>
        <w:t>;</w:t>
      </w:r>
    </w:p>
    <w:p w14:paraId="7360D51E" w14:textId="42ABB798" w:rsidR="0016164B" w:rsidRPr="00AE6C58" w:rsidRDefault="00AE6C58" w:rsidP="00FC3FD2">
      <w:pPr>
        <w:numPr>
          <w:ilvl w:val="3"/>
          <w:numId w:val="5"/>
        </w:numPr>
        <w:spacing w:after="28" w:line="264" w:lineRule="auto"/>
        <w:ind w:right="1357"/>
        <w:rPr>
          <w:rFonts w:ascii="Arial" w:hAnsi="Arial" w:cs="Arial"/>
          <w:sz w:val="22"/>
        </w:rPr>
      </w:pPr>
      <w:r w:rsidRPr="00AE6C58">
        <w:rPr>
          <w:rFonts w:ascii="Arial" w:hAnsi="Arial" w:cs="Arial"/>
          <w:sz w:val="22"/>
        </w:rPr>
        <w:t>wskazując</w:t>
      </w:r>
      <w:r w:rsidR="0016164B" w:rsidRPr="00AE6C58">
        <w:rPr>
          <w:rFonts w:ascii="Arial" w:hAnsi="Arial" w:cs="Arial"/>
          <w:sz w:val="22"/>
        </w:rPr>
        <w:t xml:space="preserve"> do zastosowania wyroby budowlane (materiały </w:t>
      </w:r>
      <w:r>
        <w:rPr>
          <w:rFonts w:ascii="Arial" w:hAnsi="Arial" w:cs="Arial"/>
          <w:sz w:val="22"/>
        </w:rPr>
        <w:br/>
      </w:r>
      <w:r w:rsidR="0016164B" w:rsidRPr="00AE6C58">
        <w:rPr>
          <w:rFonts w:ascii="Arial" w:hAnsi="Arial" w:cs="Arial"/>
          <w:sz w:val="22"/>
        </w:rPr>
        <w:t>i urządzenia) dopuszczone do obrotu i powszechnego stosowania na terenie państw należących do Unii Europejskiej.</w:t>
      </w:r>
    </w:p>
    <w:p w14:paraId="08041D67" w14:textId="47374C23" w:rsidR="0016164B" w:rsidRPr="00AE6C58" w:rsidRDefault="00AE6C58" w:rsidP="00FC3FD2">
      <w:pPr>
        <w:numPr>
          <w:ilvl w:val="3"/>
          <w:numId w:val="5"/>
        </w:numPr>
        <w:spacing w:after="28" w:line="264" w:lineRule="auto"/>
        <w:ind w:right="1357"/>
        <w:rPr>
          <w:rFonts w:ascii="Arial" w:hAnsi="Arial" w:cs="Arial"/>
          <w:sz w:val="22"/>
        </w:rPr>
      </w:pPr>
      <w:r w:rsidRPr="00AE6C58">
        <w:rPr>
          <w:rFonts w:ascii="Arial" w:hAnsi="Arial" w:cs="Arial"/>
          <w:sz w:val="22"/>
        </w:rPr>
        <w:t>Opracować dokumentację w taki sposób, aby p</w:t>
      </w:r>
      <w:r w:rsidR="0016164B" w:rsidRPr="00AE6C58">
        <w:rPr>
          <w:rFonts w:ascii="Arial" w:hAnsi="Arial" w:cs="Arial"/>
          <w:sz w:val="22"/>
        </w:rPr>
        <w:t xml:space="preserve">rzekazana dokumentacja projektowa </w:t>
      </w:r>
      <w:r w:rsidRPr="00AE6C58">
        <w:rPr>
          <w:rFonts w:ascii="Arial" w:hAnsi="Arial" w:cs="Arial"/>
          <w:sz w:val="22"/>
        </w:rPr>
        <w:t>była</w:t>
      </w:r>
      <w:r w:rsidR="0016164B" w:rsidRPr="00AE6C58">
        <w:rPr>
          <w:rFonts w:ascii="Arial" w:hAnsi="Arial" w:cs="Arial"/>
          <w:sz w:val="22"/>
        </w:rPr>
        <w:t xml:space="preserve"> wzajemnie skoordynowana technicznie i kompletna z punktu widzenia celu jakiemu ma służyć, zawiera</w:t>
      </w:r>
      <w:r>
        <w:rPr>
          <w:rFonts w:ascii="Arial" w:hAnsi="Arial" w:cs="Arial"/>
          <w:sz w:val="22"/>
        </w:rPr>
        <w:t>ła</w:t>
      </w:r>
      <w:r w:rsidR="0016164B" w:rsidRPr="00AE6C58">
        <w:rPr>
          <w:rFonts w:ascii="Arial" w:hAnsi="Arial" w:cs="Arial"/>
          <w:sz w:val="22"/>
        </w:rPr>
        <w:t xml:space="preserve"> wymagane potwierdzenia sprawdzenia rozwiązań projektowych w zakresie wynikającym z przepisów, wymagane opinie i uzgodnienia, a także spis opracowań i dokumentacji składających się na komplet. Ponadto dokumentacja winna być sprawdzona przez uprawnionych projektantów w każdej z branż oraz zawierać wykaz opracowań </w:t>
      </w:r>
      <w:r>
        <w:rPr>
          <w:rFonts w:ascii="Arial" w:hAnsi="Arial" w:cs="Arial"/>
          <w:sz w:val="22"/>
        </w:rPr>
        <w:br/>
      </w:r>
      <w:r w:rsidR="0016164B" w:rsidRPr="00AE6C58">
        <w:rPr>
          <w:rFonts w:ascii="Arial" w:hAnsi="Arial" w:cs="Arial"/>
          <w:sz w:val="22"/>
        </w:rPr>
        <w:t>i oświadczenie projektanta, że:</w:t>
      </w:r>
    </w:p>
    <w:p w14:paraId="20E8B869" w14:textId="2F70C0C5" w:rsidR="0016164B" w:rsidRPr="00AE6C58" w:rsidRDefault="0016164B" w:rsidP="00FC3FD2">
      <w:pPr>
        <w:pStyle w:val="Akapitzlist"/>
        <w:numPr>
          <w:ilvl w:val="0"/>
          <w:numId w:val="36"/>
        </w:numPr>
        <w:spacing w:after="28" w:line="264" w:lineRule="auto"/>
        <w:ind w:right="1357"/>
        <w:rPr>
          <w:rFonts w:ascii="Arial" w:hAnsi="Arial" w:cs="Arial"/>
          <w:sz w:val="22"/>
        </w:rPr>
      </w:pPr>
      <w:r w:rsidRPr="00AE6C58">
        <w:rPr>
          <w:rFonts w:ascii="Arial" w:hAnsi="Arial" w:cs="Arial"/>
          <w:sz w:val="22"/>
        </w:rPr>
        <w:t xml:space="preserve">została opracowana zgodnie z umową </w:t>
      </w:r>
      <w:r w:rsidR="00AE6C58">
        <w:rPr>
          <w:rFonts w:ascii="Arial" w:hAnsi="Arial" w:cs="Arial"/>
          <w:sz w:val="22"/>
        </w:rPr>
        <w:br/>
      </w:r>
      <w:r w:rsidRPr="00AE6C58">
        <w:rPr>
          <w:rFonts w:ascii="Arial" w:hAnsi="Arial" w:cs="Arial"/>
          <w:sz w:val="22"/>
        </w:rPr>
        <w:t>i obowiązującymi przepisami;</w:t>
      </w:r>
    </w:p>
    <w:p w14:paraId="1AF74C45" w14:textId="20CDAD72" w:rsidR="0016164B" w:rsidRPr="00AE6C58" w:rsidRDefault="0016164B" w:rsidP="00FC3FD2">
      <w:pPr>
        <w:pStyle w:val="Akapitzlist"/>
        <w:numPr>
          <w:ilvl w:val="0"/>
          <w:numId w:val="36"/>
        </w:numPr>
        <w:spacing w:after="28" w:line="264" w:lineRule="auto"/>
        <w:ind w:right="1357"/>
        <w:rPr>
          <w:rFonts w:ascii="Arial" w:hAnsi="Arial" w:cs="Arial"/>
          <w:sz w:val="22"/>
        </w:rPr>
      </w:pPr>
      <w:r w:rsidRPr="00AE6C58">
        <w:rPr>
          <w:rFonts w:ascii="Arial" w:hAnsi="Arial" w:cs="Arial"/>
          <w:sz w:val="22"/>
        </w:rPr>
        <w:t>jest kompletna z punktu widzenia celu, któremu ma służyć i nadaje się do realizacji;</w:t>
      </w:r>
    </w:p>
    <w:p w14:paraId="518AD0EF" w14:textId="17CEA892" w:rsidR="0016164B" w:rsidRPr="00AE6C58" w:rsidRDefault="0016164B" w:rsidP="00FC3FD2">
      <w:pPr>
        <w:pStyle w:val="Akapitzlist"/>
        <w:numPr>
          <w:ilvl w:val="0"/>
          <w:numId w:val="36"/>
        </w:numPr>
        <w:spacing w:after="28" w:line="264" w:lineRule="auto"/>
        <w:ind w:right="1357"/>
        <w:rPr>
          <w:rFonts w:ascii="Arial" w:hAnsi="Arial" w:cs="Arial"/>
          <w:sz w:val="22"/>
        </w:rPr>
      </w:pPr>
      <w:r w:rsidRPr="00AE6C58">
        <w:rPr>
          <w:rFonts w:ascii="Arial" w:hAnsi="Arial" w:cs="Arial"/>
          <w:sz w:val="22"/>
        </w:rPr>
        <w:t xml:space="preserve">posiada wymagane opinie, </w:t>
      </w:r>
      <w:r w:rsidR="000E5708" w:rsidRPr="00AE6C58">
        <w:rPr>
          <w:rFonts w:ascii="Arial" w:hAnsi="Arial" w:cs="Arial"/>
          <w:sz w:val="22"/>
        </w:rPr>
        <w:t>uzgodnienia,</w:t>
      </w:r>
      <w:r w:rsidRPr="00AE6C58">
        <w:rPr>
          <w:rFonts w:ascii="Arial" w:hAnsi="Arial" w:cs="Arial"/>
          <w:sz w:val="22"/>
        </w:rPr>
        <w:t xml:space="preserve"> zgody </w:t>
      </w:r>
      <w:r w:rsidR="00AE6C58">
        <w:rPr>
          <w:rFonts w:ascii="Arial" w:hAnsi="Arial" w:cs="Arial"/>
          <w:sz w:val="22"/>
        </w:rPr>
        <w:br/>
      </w:r>
      <w:r w:rsidRPr="00AE6C58">
        <w:rPr>
          <w:rFonts w:ascii="Arial" w:hAnsi="Arial" w:cs="Arial"/>
          <w:sz w:val="22"/>
        </w:rPr>
        <w:t xml:space="preserve">i pozwolenia w zakresie wynikającym </w:t>
      </w:r>
      <w:r w:rsidR="00AE6C58">
        <w:rPr>
          <w:rFonts w:ascii="Arial" w:hAnsi="Arial" w:cs="Arial"/>
          <w:sz w:val="22"/>
        </w:rPr>
        <w:br/>
      </w:r>
      <w:r w:rsidRPr="00AE6C58">
        <w:rPr>
          <w:rFonts w:ascii="Arial" w:hAnsi="Arial" w:cs="Arial"/>
          <w:sz w:val="22"/>
        </w:rPr>
        <w:t>z obowiązujących przepisów, nawet jeżeli ich nie przewidziano umową.</w:t>
      </w:r>
    </w:p>
    <w:p w14:paraId="672179D7" w14:textId="3802D6CF" w:rsidR="0016164B" w:rsidRDefault="0016164B" w:rsidP="00FC3FD2">
      <w:pPr>
        <w:numPr>
          <w:ilvl w:val="2"/>
          <w:numId w:val="5"/>
        </w:numPr>
        <w:spacing w:after="28" w:line="264" w:lineRule="auto"/>
        <w:ind w:right="1357"/>
        <w:rPr>
          <w:rFonts w:ascii="Arial" w:hAnsi="Arial" w:cs="Arial"/>
          <w:sz w:val="22"/>
        </w:rPr>
      </w:pPr>
      <w:r w:rsidRPr="00AE6C58">
        <w:rPr>
          <w:rFonts w:ascii="Arial" w:hAnsi="Arial" w:cs="Arial"/>
          <w:sz w:val="22"/>
        </w:rPr>
        <w:t xml:space="preserve">Strony zgodnie oświadczają, że na etapie prac projektowych będą systematycznie prowadzić konsultacje w zakresie proponowanych przez Wykonawcę rozwiązań projektowych, technologicznych i materiałowych w celu </w:t>
      </w:r>
      <w:r w:rsidRPr="00AE6C58">
        <w:rPr>
          <w:rFonts w:ascii="Arial" w:hAnsi="Arial" w:cs="Arial"/>
          <w:sz w:val="22"/>
        </w:rPr>
        <w:lastRenderedPageBreak/>
        <w:t xml:space="preserve">dostosowania dokumentacji projektowej do oczekiwań Zamawiającego. Konsultacje będą odbywały się w terminie i miejscu uzgodnionym przez strony, na wniosek którejkolwiek ze stron. Uzgodnienia poczynione w wyniku konsultacji zostaną spisane w notatkach służbowych ze spotkań, które zostaną podpisane przez każdego z uczestników konsultacji. Wykonawca jest zobowiązany uwzględnić zalecenia Zamawiającego w opracowanej dokumentacji projektowej, chyba, </w:t>
      </w:r>
      <w:r w:rsidR="000E5708" w:rsidRPr="00AE6C58">
        <w:rPr>
          <w:rFonts w:ascii="Arial" w:hAnsi="Arial" w:cs="Arial"/>
          <w:sz w:val="22"/>
        </w:rPr>
        <w:t>że</w:t>
      </w:r>
      <w:r w:rsidRPr="00AE6C58">
        <w:rPr>
          <w:rFonts w:ascii="Arial" w:hAnsi="Arial" w:cs="Arial"/>
          <w:sz w:val="22"/>
        </w:rPr>
        <w:t xml:space="preserve"> będą niezgodne ze sztuką budowlaną lub obowiązującymi przepisami, o czym Wykonawca niezwłocznie i pisemnie powiadomi Zamawiającego, uzasadniając swoje stanowisko.</w:t>
      </w:r>
    </w:p>
    <w:p w14:paraId="769FEEB2" w14:textId="1BF0D9A7" w:rsidR="00E25EDF" w:rsidRDefault="00E25EDF" w:rsidP="00FC3FD2">
      <w:pPr>
        <w:numPr>
          <w:ilvl w:val="1"/>
          <w:numId w:val="5"/>
        </w:numPr>
        <w:spacing w:after="28" w:line="264" w:lineRule="auto"/>
        <w:ind w:right="1357"/>
        <w:rPr>
          <w:rFonts w:ascii="Arial" w:hAnsi="Arial" w:cs="Arial"/>
          <w:sz w:val="22"/>
        </w:rPr>
      </w:pPr>
      <w:r>
        <w:rPr>
          <w:rFonts w:ascii="Arial" w:hAnsi="Arial" w:cs="Arial"/>
          <w:sz w:val="22"/>
        </w:rPr>
        <w:t>W zakresie wykonania</w:t>
      </w:r>
      <w:r w:rsidR="00926B4C">
        <w:rPr>
          <w:rFonts w:ascii="Arial" w:hAnsi="Arial" w:cs="Arial"/>
          <w:sz w:val="22"/>
        </w:rPr>
        <w:t xml:space="preserve"> kompleksowych</w:t>
      </w:r>
      <w:r>
        <w:rPr>
          <w:rFonts w:ascii="Arial" w:hAnsi="Arial" w:cs="Arial"/>
          <w:sz w:val="22"/>
        </w:rPr>
        <w:t xml:space="preserve"> robót budowlanych:</w:t>
      </w:r>
    </w:p>
    <w:p w14:paraId="4FA4818D"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prowadzenia robót generujących znaczny hałas w miarę możliwości w godzinach popołudniowych. Wykonawca będzie zobowiązany do bieżącego (codziennego), sprzątania po robotach budowlanych;  </w:t>
      </w:r>
    </w:p>
    <w:p w14:paraId="750AD8BC"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przeszkolić na własny koszt osoby uczestniczące w wykonywaniu robót w zakresie przepisów bhp i ppoż., a także zapewnić, że te osoby posiadają aktualne badania lekarskie uprawniające do wykonywania pracy w zakresie objętym Przedmiotem umowy;  </w:t>
      </w:r>
    </w:p>
    <w:p w14:paraId="3C298E52"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zapewnienia własnym kosztem zabezpieczenia przeciwpożarowego, ochrony mienia znajdującego się na terenie prowadzenia robót oraz warunków bezpieczeństwa, w tym również przestrzegania wszystkich przepisów dotyczących bezpieczeństwa i higieny pracy i ponoszenia pełnej odpowiedzialności za pracowników własnych, Podwykonawców oraz  innych osób biorących udział w realizacji Przedmiotu umowy, w przypadku szkody powstałej w wyniku prowadzenia robót; </w:t>
      </w:r>
    </w:p>
    <w:p w14:paraId="2145BA88"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organizacji, utrzymania i zabezpieczenia na własny koszt zaplecza robót i drogi pojazdu wraz z organizacją i zabezpieczeniem ruchu na terenie robót;   </w:t>
      </w:r>
    </w:p>
    <w:p w14:paraId="0B11A59D"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uzyskanie wszelkich zgód i zezwoleń koniecznych do realizacji Przedmiotu zamówienia;  </w:t>
      </w:r>
    </w:p>
    <w:p w14:paraId="3F0B1FF9"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niezwłocznego zgłaszania Zamawiającemu do akceptacji ewentualnych potrzeb wykonania robót zamiennych;  </w:t>
      </w:r>
    </w:p>
    <w:p w14:paraId="28D6662E"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usuwania usterek lub niezgodności robót z Przedmiarem robót;  </w:t>
      </w:r>
    </w:p>
    <w:p w14:paraId="441ABA91" w14:textId="77777777" w:rsidR="006C388E" w:rsidRDefault="006C388E" w:rsidP="00FC3FD2">
      <w:pPr>
        <w:numPr>
          <w:ilvl w:val="2"/>
          <w:numId w:val="5"/>
        </w:numPr>
        <w:spacing w:after="0" w:line="264" w:lineRule="auto"/>
        <w:ind w:right="1357"/>
        <w:rPr>
          <w:rFonts w:ascii="Arial" w:hAnsi="Arial" w:cs="Arial"/>
          <w:sz w:val="22"/>
        </w:rPr>
      </w:pPr>
      <w:r>
        <w:rPr>
          <w:rFonts w:ascii="Arial" w:hAnsi="Arial" w:cs="Arial"/>
          <w:sz w:val="22"/>
        </w:rPr>
        <w:t xml:space="preserve">do zapewnienia obecności kierownika robót na placu budowy od poniedziałku do piątku w godz. od 7 do 15;  </w:t>
      </w:r>
    </w:p>
    <w:p w14:paraId="50742DEF"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zapewnienia sobie własnym kosztem zaplecza socjalno-magazynowego oraz biura na terenie budowy na czas wykonywania prac;   </w:t>
      </w:r>
    </w:p>
    <w:p w14:paraId="1412FAD3"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zabezpieczenia wykonanych robót przed ich zniszczeniem, zabezpieczenie terenu robót i zaplecza przed dostępem osób trzecich oraz uporządkowanie terenu robót i zaplecza łącznie z zabezpieczeniem pozostałych materiałów;  </w:t>
      </w:r>
    </w:p>
    <w:p w14:paraId="372D31B1"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koordynacji robót Podwykonawców;  </w:t>
      </w:r>
    </w:p>
    <w:p w14:paraId="5BD82040" w14:textId="77777777" w:rsidR="006C388E" w:rsidRDefault="006C388E" w:rsidP="00FC3FD2">
      <w:pPr>
        <w:numPr>
          <w:ilvl w:val="2"/>
          <w:numId w:val="5"/>
        </w:numPr>
        <w:spacing w:after="0" w:line="264" w:lineRule="auto"/>
        <w:ind w:right="1357"/>
        <w:rPr>
          <w:rFonts w:ascii="Arial" w:hAnsi="Arial" w:cs="Arial"/>
          <w:sz w:val="22"/>
        </w:rPr>
      </w:pPr>
      <w:r>
        <w:rPr>
          <w:rFonts w:ascii="Arial" w:hAnsi="Arial" w:cs="Arial"/>
          <w:sz w:val="22"/>
        </w:rPr>
        <w:t xml:space="preserve">do stosowania w czasie prowadzenia robót wszystkich przepisów dotyczących ochrony środowiska naturalnego; w szczególności właściwego magazynowania, transportu i utylizacji wytworzonych odpadów (w tym odpadów łatwopalnych), zakazu wylewania substancji i ścieków do kanalizacji deszczowej, do ziemi; ewentualne opłaty i kary za przekroczenie tych przepisów obciążają Wykonawcę; </w:t>
      </w:r>
    </w:p>
    <w:p w14:paraId="0D5A25FF" w14:textId="77777777" w:rsidR="006C388E" w:rsidRDefault="006C388E" w:rsidP="00FC3FD2">
      <w:pPr>
        <w:numPr>
          <w:ilvl w:val="2"/>
          <w:numId w:val="5"/>
        </w:numPr>
        <w:spacing w:after="28" w:line="264" w:lineRule="auto"/>
        <w:ind w:right="1357"/>
        <w:rPr>
          <w:rFonts w:ascii="Arial" w:hAnsi="Arial" w:cs="Arial"/>
          <w:sz w:val="22"/>
        </w:rPr>
      </w:pPr>
      <w:r>
        <w:rPr>
          <w:rFonts w:ascii="Arial" w:hAnsi="Arial" w:cs="Arial"/>
          <w:sz w:val="22"/>
        </w:rPr>
        <w:t xml:space="preserve">do przywrócenia na własny koszt do stanu pierwotnego terenu po zapleczu robót wraz  z usunięciem szkód spowodowanych na skutek jego </w:t>
      </w:r>
      <w:r>
        <w:rPr>
          <w:rFonts w:ascii="Arial" w:hAnsi="Arial" w:cs="Arial"/>
          <w:sz w:val="22"/>
        </w:rPr>
        <w:lastRenderedPageBreak/>
        <w:t xml:space="preserve">działania w trakcie realizacji robót, w terminie wskazanym przez Zamawiającego;  </w:t>
      </w:r>
    </w:p>
    <w:p w14:paraId="69AAB04B" w14:textId="77777777" w:rsidR="00926B4C" w:rsidRDefault="006C388E" w:rsidP="00FC3FD2">
      <w:pPr>
        <w:numPr>
          <w:ilvl w:val="2"/>
          <w:numId w:val="5"/>
        </w:numPr>
        <w:spacing w:after="28" w:line="264" w:lineRule="auto"/>
        <w:ind w:right="1357"/>
        <w:rPr>
          <w:rFonts w:ascii="Arial" w:hAnsi="Arial" w:cs="Arial"/>
          <w:sz w:val="22"/>
        </w:rPr>
      </w:pPr>
      <w:r>
        <w:rPr>
          <w:rFonts w:ascii="Arial" w:hAnsi="Arial" w:cs="Arial"/>
          <w:sz w:val="22"/>
        </w:rPr>
        <w:t>do usuwania usterek i wad w ramach gwarancji i rękojmi</w:t>
      </w:r>
      <w:r w:rsidR="00926B4C">
        <w:rPr>
          <w:rFonts w:ascii="Arial" w:hAnsi="Arial" w:cs="Arial"/>
          <w:sz w:val="22"/>
        </w:rPr>
        <w:t>,</w:t>
      </w:r>
    </w:p>
    <w:p w14:paraId="56706CF2" w14:textId="7F672950" w:rsidR="006C388E" w:rsidRDefault="00926B4C" w:rsidP="00FC3FD2">
      <w:pPr>
        <w:numPr>
          <w:ilvl w:val="2"/>
          <w:numId w:val="5"/>
        </w:numPr>
        <w:spacing w:after="28" w:line="264" w:lineRule="auto"/>
        <w:ind w:right="1357"/>
        <w:rPr>
          <w:rFonts w:ascii="Arial" w:hAnsi="Arial" w:cs="Arial"/>
          <w:sz w:val="22"/>
        </w:rPr>
      </w:pPr>
      <w:r>
        <w:rPr>
          <w:rFonts w:ascii="Arial" w:hAnsi="Arial" w:cs="Arial"/>
          <w:sz w:val="22"/>
        </w:rPr>
        <w:t xml:space="preserve">do koordynowania prac z gestorami sieci, </w:t>
      </w:r>
      <w:r w:rsidR="00E50CF3">
        <w:rPr>
          <w:rFonts w:ascii="Arial" w:hAnsi="Arial" w:cs="Arial"/>
          <w:sz w:val="22"/>
        </w:rPr>
        <w:t>dostawców</w:t>
      </w:r>
      <w:r>
        <w:rPr>
          <w:rFonts w:ascii="Arial" w:hAnsi="Arial" w:cs="Arial"/>
          <w:sz w:val="22"/>
        </w:rPr>
        <w:t xml:space="preserve"> mediów,</w:t>
      </w:r>
    </w:p>
    <w:p w14:paraId="7D4D7191" w14:textId="627C6B28" w:rsidR="00926B4C" w:rsidRDefault="00926B4C" w:rsidP="00FC3FD2">
      <w:pPr>
        <w:numPr>
          <w:ilvl w:val="2"/>
          <w:numId w:val="5"/>
        </w:numPr>
        <w:spacing w:after="28" w:line="264" w:lineRule="auto"/>
        <w:ind w:right="1357"/>
        <w:rPr>
          <w:rFonts w:ascii="Arial" w:hAnsi="Arial" w:cs="Arial"/>
          <w:sz w:val="22"/>
        </w:rPr>
      </w:pPr>
      <w:r>
        <w:rPr>
          <w:rFonts w:ascii="Arial" w:hAnsi="Arial" w:cs="Arial"/>
          <w:sz w:val="22"/>
        </w:rPr>
        <w:t>do dokumentowania przebiegu procesu inwestycyjnego, w tym pełnienie nadzorów inwestorskich i inżynierskich zgodnie z SWZ.</w:t>
      </w:r>
    </w:p>
    <w:p w14:paraId="6F0C0188" w14:textId="0982056C" w:rsidR="00926B4C" w:rsidRDefault="00926B4C" w:rsidP="00FC3FD2">
      <w:pPr>
        <w:numPr>
          <w:ilvl w:val="2"/>
          <w:numId w:val="5"/>
        </w:numPr>
        <w:spacing w:after="28" w:line="264" w:lineRule="auto"/>
        <w:ind w:right="1357"/>
        <w:rPr>
          <w:rFonts w:ascii="Arial" w:hAnsi="Arial" w:cs="Arial"/>
          <w:sz w:val="22"/>
        </w:rPr>
      </w:pPr>
      <w:r>
        <w:rPr>
          <w:rFonts w:ascii="Arial" w:hAnsi="Arial" w:cs="Arial"/>
          <w:sz w:val="22"/>
        </w:rPr>
        <w:t>z</w:t>
      </w:r>
      <w:r w:rsidRPr="00926B4C">
        <w:rPr>
          <w:rFonts w:ascii="Arial" w:hAnsi="Arial" w:cs="Arial"/>
          <w:sz w:val="22"/>
        </w:rPr>
        <w:t>głoszeni</w:t>
      </w:r>
      <w:r>
        <w:rPr>
          <w:rFonts w:ascii="Arial" w:hAnsi="Arial" w:cs="Arial"/>
          <w:sz w:val="22"/>
        </w:rPr>
        <w:t>a</w:t>
      </w:r>
      <w:r w:rsidRPr="00926B4C">
        <w:rPr>
          <w:rFonts w:ascii="Arial" w:hAnsi="Arial" w:cs="Arial"/>
          <w:sz w:val="22"/>
        </w:rPr>
        <w:t xml:space="preserve"> i uzyskani</w:t>
      </w:r>
      <w:r>
        <w:rPr>
          <w:rFonts w:ascii="Arial" w:hAnsi="Arial" w:cs="Arial"/>
          <w:sz w:val="22"/>
        </w:rPr>
        <w:t>a</w:t>
      </w:r>
      <w:r w:rsidRPr="00926B4C">
        <w:rPr>
          <w:rFonts w:ascii="Arial" w:hAnsi="Arial" w:cs="Arial"/>
          <w:sz w:val="22"/>
        </w:rPr>
        <w:t xml:space="preserve"> w imieniu i z upoważnienia Zamawiającego pozytywnej decyzji administracyjnej dopuszczającej budynek do użytkowania, w tym prowadzenie uzgodnień i dopełnienie odbiorów branżowych przez odpowiednie władze i gestorów mediów.</w:t>
      </w:r>
    </w:p>
    <w:p w14:paraId="2A27A315" w14:textId="6ECDD537" w:rsidR="00926B4C" w:rsidRPr="00926B4C" w:rsidRDefault="00926B4C" w:rsidP="00FC3FD2">
      <w:pPr>
        <w:numPr>
          <w:ilvl w:val="2"/>
          <w:numId w:val="5"/>
        </w:numPr>
        <w:spacing w:after="28" w:line="264" w:lineRule="auto"/>
        <w:ind w:right="1357"/>
        <w:rPr>
          <w:rFonts w:ascii="Arial" w:hAnsi="Arial" w:cs="Arial"/>
          <w:sz w:val="22"/>
        </w:rPr>
      </w:pPr>
      <w:r>
        <w:rPr>
          <w:rFonts w:ascii="Arial" w:hAnsi="Arial" w:cs="Arial"/>
          <w:sz w:val="22"/>
        </w:rPr>
        <w:t>p</w:t>
      </w:r>
      <w:r w:rsidRPr="00926B4C">
        <w:rPr>
          <w:rFonts w:ascii="Arial" w:hAnsi="Arial" w:cs="Arial"/>
          <w:sz w:val="22"/>
        </w:rPr>
        <w:t>rzekazani</w:t>
      </w:r>
      <w:r>
        <w:rPr>
          <w:rFonts w:ascii="Arial" w:hAnsi="Arial" w:cs="Arial"/>
          <w:sz w:val="22"/>
        </w:rPr>
        <w:t>a</w:t>
      </w:r>
      <w:r w:rsidRPr="00926B4C">
        <w:rPr>
          <w:rFonts w:ascii="Arial" w:hAnsi="Arial" w:cs="Arial"/>
          <w:sz w:val="22"/>
        </w:rPr>
        <w:t xml:space="preserve"> inwestycji Zamawiającemu wraz z kompletną dokumentacją powykonawczą, decyzjami administracyjnymi, aktualną mapą geodezyjną, świadectwem efektywności energii elektrycznej budynku, kartami gwarancyjnymi (budynku i urządzeń), atestami i aprobatami technicznymi, wynikami testów i sprawności wykonanych instalacji i urządzeń, instrukcjami obsługi i eksploatacji, itp. dokumentami.</w:t>
      </w:r>
    </w:p>
    <w:p w14:paraId="797F1D16" w14:textId="77777777" w:rsidR="00926B4C" w:rsidRPr="00926B4C" w:rsidRDefault="00926B4C" w:rsidP="00926B4C">
      <w:pPr>
        <w:spacing w:after="28" w:line="264" w:lineRule="auto"/>
        <w:ind w:left="1507" w:right="1357" w:firstLine="0"/>
        <w:rPr>
          <w:rFonts w:ascii="Arial" w:hAnsi="Arial" w:cs="Arial"/>
          <w:sz w:val="22"/>
        </w:rPr>
      </w:pPr>
    </w:p>
    <w:p w14:paraId="3C2FBE17" w14:textId="411F51EE" w:rsidR="00926B4C" w:rsidRDefault="00926B4C" w:rsidP="00FC3FD2">
      <w:pPr>
        <w:numPr>
          <w:ilvl w:val="1"/>
          <w:numId w:val="5"/>
        </w:numPr>
        <w:spacing w:after="28" w:line="264" w:lineRule="auto"/>
        <w:ind w:right="1357"/>
        <w:rPr>
          <w:rFonts w:ascii="Arial" w:hAnsi="Arial" w:cs="Arial"/>
          <w:sz w:val="22"/>
        </w:rPr>
      </w:pPr>
      <w:r>
        <w:rPr>
          <w:rFonts w:ascii="Arial" w:hAnsi="Arial" w:cs="Arial"/>
          <w:sz w:val="22"/>
        </w:rPr>
        <w:t>W zakresie dostaw:</w:t>
      </w:r>
    </w:p>
    <w:p w14:paraId="0F9EB37F" w14:textId="7FF7BCCB" w:rsidR="00926B4C" w:rsidRDefault="00926B4C" w:rsidP="00FC3FD2">
      <w:pPr>
        <w:numPr>
          <w:ilvl w:val="2"/>
          <w:numId w:val="5"/>
        </w:numPr>
        <w:spacing w:after="28" w:line="264" w:lineRule="auto"/>
        <w:ind w:right="1357"/>
        <w:rPr>
          <w:rFonts w:ascii="Arial" w:hAnsi="Arial" w:cs="Arial"/>
          <w:sz w:val="22"/>
        </w:rPr>
      </w:pPr>
      <w:r>
        <w:rPr>
          <w:rFonts w:ascii="Arial" w:hAnsi="Arial" w:cs="Arial"/>
          <w:sz w:val="22"/>
        </w:rPr>
        <w:t>zapewnić dostawy i wyposażenie Przedmiotu umowy zgodnie z PFU,</w:t>
      </w:r>
    </w:p>
    <w:p w14:paraId="6996DD84" w14:textId="18574A9A" w:rsidR="00926B4C" w:rsidRDefault="00926B4C" w:rsidP="00FC3FD2">
      <w:pPr>
        <w:numPr>
          <w:ilvl w:val="2"/>
          <w:numId w:val="5"/>
        </w:numPr>
        <w:spacing w:after="28" w:line="264" w:lineRule="auto"/>
        <w:ind w:right="1357"/>
        <w:rPr>
          <w:rFonts w:ascii="Arial" w:hAnsi="Arial" w:cs="Arial"/>
          <w:sz w:val="22"/>
        </w:rPr>
      </w:pPr>
      <w:r>
        <w:rPr>
          <w:rFonts w:ascii="Arial" w:hAnsi="Arial" w:cs="Arial"/>
          <w:sz w:val="22"/>
        </w:rPr>
        <w:t>do wykonania przedmiotów, wyposażenia, urządzeń będących przedmiotem dostaw – urządzeń nowych, dopuszczonych do obrotu na terenie Polski i Unii Europejskiej, energooszczędnych,</w:t>
      </w:r>
      <w:r w:rsidR="00D5656C">
        <w:rPr>
          <w:rFonts w:ascii="Arial" w:hAnsi="Arial" w:cs="Arial"/>
          <w:sz w:val="22"/>
        </w:rPr>
        <w:t xml:space="preserve"> dopuszczonych do użytkowania przez dzieci, w tym dzieci z różnym stopniem niepełnosprawności, </w:t>
      </w:r>
      <w:r w:rsidR="006D409A">
        <w:rPr>
          <w:rFonts w:ascii="Arial" w:hAnsi="Arial" w:cs="Arial"/>
          <w:sz w:val="22"/>
        </w:rPr>
        <w:t>nie zagrażających życiu, ani zdrowiu dzieci w tym szczególności nie zawierających części małych, łatwo połykalnych,</w:t>
      </w:r>
      <w:r w:rsidR="00C675DE">
        <w:rPr>
          <w:rFonts w:ascii="Arial" w:hAnsi="Arial" w:cs="Arial"/>
          <w:sz w:val="22"/>
        </w:rPr>
        <w:t xml:space="preserve"> nie zagrażających porażeniem prądem, odpowiednio zabezpieczonych, estetycznych, funkcjonalnych oraz kolorowych. </w:t>
      </w:r>
    </w:p>
    <w:p w14:paraId="32105A6E"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wykona prace adaptacyjne z materiałów własnych, fabrycznie nowych, dopuszczonych do stosowania w budownictwie.   </w:t>
      </w:r>
    </w:p>
    <w:p w14:paraId="3869F19F"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Materiały  zastosowane przez Wykonawcę, których cechy są nieodpowiednie do zastosowania w określonym przypadku, albo których właściwości Wykonawca nie będzie mógł szczegółowo udokumentować, lub też takie, które nie posiadają wymaganych certyfikatów i aprobat technicznych, podlegają wymianie na koszt Wykonawcy. Wykonawca poniesie wszelkie bezpośrednie i pośrednie koszty związane z ich wymianą.  </w:t>
      </w:r>
    </w:p>
    <w:p w14:paraId="53673B6D"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dokona wygrodzenia i zabezpieczenia miejsc, gdzie będą prowadzone prace dostosowawcze w sposób skutecznie zapobiegający przedostawaniu się zanieczyszczeń poza obręb prowadzonych prac.  </w:t>
      </w:r>
    </w:p>
    <w:p w14:paraId="3A5F9632"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ma obowiązek zabezpieczyć teren budowy z zachowaniem najwyższej staranności, z uwzględnieniem specyfikacji obiektu oraz jego przeznaczenia oraz jest odpowiedzialny za niedopuszczenie osób nieupoważnionych na teren budowy. Wykonawca utrzyma teren budowy w stanie umożliwiającym komunikację, zapewni niezbędne przejścia oraz ład i porządek na terenie budowy.  </w:t>
      </w:r>
    </w:p>
    <w:p w14:paraId="0011CE97"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Z chwilą przekazania przez Zamawiającego terenu budowy na Wykonawcę przechodzi pełna odpowiedzialność wobec Zamawiającego i osób trzecich za działania, uchybienia i zaniechania własne. Wykonawca odpowiada również za działania i zaniechania Podwykonawcy/ dalszego Podwykonawcy jak za działania własne. Wykonawca jest odpowiedzialny za bezpieczeństwo na terenie budowy oraz za szkody powstałe w trakcie realizacji Umowy z winy Wykonawcy. Wykonawca zobowiązuje się do ochrony przekazanego mienia Zmawiającego, znajdującego się na terenie budowy. </w:t>
      </w:r>
    </w:p>
    <w:p w14:paraId="462F22D7"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lastRenderedPageBreak/>
        <w:t xml:space="preserve">Dostęp do energii elektrycznej, wody i podłączenia do kanalizacji na potrzeby realizacji Umowy zapewnia Zamawiający. Wykonawca ponosi koszty zużycia ww. mediów wykorzystywanych do realizacji Umowy. Załatwienie spraw formalnych z eksploratorami mediów i zainstalowanie na własny koszt na potrzeby budowy licznika zużycia wody i energii oraz ponoszenie kosztów ich zużycia w okresie realizacji robót należy do Wykonawcy.  </w:t>
      </w:r>
    </w:p>
    <w:p w14:paraId="19585D7D"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usunie na własny koszt odpady i śmieci z terenu budowy przy przestrzeganiu przepisów Ustawy z dnia 14 grudnia 2012 r. o odpadach (Dz.U. z 2021 poz. 779 ze zm.).  </w:t>
      </w:r>
    </w:p>
    <w:p w14:paraId="6E073B2E" w14:textId="6055282F"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skompletuje i przekaże Zamawiającemu dokumenty pozwalające na ocenę prawidłowego wykonania przedmiotu odbioru częściowego i odbioru końcowego robót.  </w:t>
      </w:r>
    </w:p>
    <w:p w14:paraId="26764B73"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zgłosi obiekt do odbioru końcowego oraz będzie uczestniczył w czynnościach odbioru oraz usunie wady i usterki stwierdzone przez Nadzór inwestorski lub właściwy organ nadzoru budowlanego dopuszczający obiekt do użytkowania.  </w:t>
      </w:r>
    </w:p>
    <w:p w14:paraId="23393872"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opracuje instrukcje przeciwpożarowe obiektu oraz wyposaży w podręczny sprzęt przeciwpożarowy. </w:t>
      </w:r>
    </w:p>
    <w:p w14:paraId="653733B2" w14:textId="77777777" w:rsidR="006C388E" w:rsidRDefault="006C388E" w:rsidP="00FC3FD2">
      <w:pPr>
        <w:numPr>
          <w:ilvl w:val="0"/>
          <w:numId w:val="5"/>
        </w:numPr>
        <w:spacing w:after="28" w:line="264" w:lineRule="auto"/>
        <w:ind w:left="709" w:right="1357" w:hanging="427"/>
        <w:rPr>
          <w:rFonts w:ascii="Arial" w:hAnsi="Arial" w:cs="Arial"/>
          <w:sz w:val="22"/>
        </w:rPr>
      </w:pPr>
      <w:r>
        <w:rPr>
          <w:rFonts w:ascii="Arial" w:hAnsi="Arial" w:cs="Arial"/>
          <w:sz w:val="22"/>
        </w:rPr>
        <w:t xml:space="preserve">Wykonawca uporządkuje teren budowy po zakończeniu budowy przekaże go Zamawiającemu nie później niż w dniu odbioru końcowego.  </w:t>
      </w:r>
    </w:p>
    <w:p w14:paraId="11C71C0B" w14:textId="77777777" w:rsidR="006C388E" w:rsidRDefault="006C388E" w:rsidP="006C388E">
      <w:pPr>
        <w:spacing w:after="38" w:line="256" w:lineRule="auto"/>
        <w:ind w:left="426" w:right="1357" w:firstLine="0"/>
        <w:jc w:val="left"/>
        <w:rPr>
          <w:rFonts w:ascii="Arial" w:hAnsi="Arial" w:cs="Arial"/>
          <w:sz w:val="22"/>
        </w:rPr>
      </w:pPr>
      <w:r>
        <w:rPr>
          <w:rFonts w:ascii="Arial" w:hAnsi="Arial" w:cs="Arial"/>
          <w:sz w:val="22"/>
        </w:rPr>
        <w:t xml:space="preserve"> </w:t>
      </w:r>
    </w:p>
    <w:p w14:paraId="1E8B8673" w14:textId="1658BA7D" w:rsidR="006C388E" w:rsidRDefault="006C388E" w:rsidP="006C388E">
      <w:pPr>
        <w:spacing w:after="60" w:line="256" w:lineRule="auto"/>
        <w:ind w:left="426" w:right="1357"/>
        <w:jc w:val="center"/>
        <w:rPr>
          <w:rFonts w:ascii="Arial" w:hAnsi="Arial" w:cs="Arial"/>
          <w:b/>
          <w:sz w:val="22"/>
        </w:rPr>
      </w:pPr>
      <w:r>
        <w:rPr>
          <w:rFonts w:ascii="Arial" w:hAnsi="Arial" w:cs="Arial"/>
          <w:b/>
          <w:sz w:val="22"/>
        </w:rPr>
        <w:t xml:space="preserve">§ 4 </w:t>
      </w:r>
    </w:p>
    <w:p w14:paraId="64F71CD5" w14:textId="47A528EB" w:rsidR="00792597" w:rsidRDefault="00792597" w:rsidP="006C388E">
      <w:pPr>
        <w:spacing w:after="60" w:line="256" w:lineRule="auto"/>
        <w:ind w:left="426" w:right="1357"/>
        <w:jc w:val="center"/>
        <w:rPr>
          <w:rFonts w:ascii="Arial" w:hAnsi="Arial" w:cs="Arial"/>
          <w:b/>
          <w:sz w:val="22"/>
        </w:rPr>
      </w:pPr>
      <w:r w:rsidRPr="00792597">
        <w:rPr>
          <w:rFonts w:ascii="Arial" w:hAnsi="Arial" w:cs="Arial"/>
          <w:b/>
          <w:sz w:val="22"/>
        </w:rPr>
        <w:tab/>
        <w:t>Odbiór dokumentacji projektowej</w:t>
      </w:r>
    </w:p>
    <w:p w14:paraId="1A040A81" w14:textId="39E5D395"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 xml:space="preserve">Kompletna dokumentacja </w:t>
      </w:r>
      <w:r w:rsidR="000E5708" w:rsidRPr="00792597">
        <w:rPr>
          <w:rFonts w:ascii="Arial" w:hAnsi="Arial" w:cs="Arial"/>
          <w:sz w:val="22"/>
        </w:rPr>
        <w:t>projektowa</w:t>
      </w:r>
      <w:r w:rsidRPr="00792597">
        <w:rPr>
          <w:rFonts w:ascii="Arial" w:hAnsi="Arial" w:cs="Arial"/>
          <w:sz w:val="22"/>
        </w:rPr>
        <w:t xml:space="preserve"> oraz każde jej opracowanie</w:t>
      </w:r>
      <w:r>
        <w:rPr>
          <w:rFonts w:ascii="Arial" w:hAnsi="Arial" w:cs="Arial"/>
          <w:sz w:val="22"/>
        </w:rPr>
        <w:t>, lub każda jej część</w:t>
      </w:r>
      <w:r w:rsidRPr="00792597">
        <w:rPr>
          <w:rFonts w:ascii="Arial" w:hAnsi="Arial" w:cs="Arial"/>
          <w:sz w:val="22"/>
        </w:rPr>
        <w:t xml:space="preserve"> po ich wykonaniu zostanie przekazan</w:t>
      </w:r>
      <w:r>
        <w:rPr>
          <w:rFonts w:ascii="Arial" w:hAnsi="Arial" w:cs="Arial"/>
          <w:sz w:val="22"/>
        </w:rPr>
        <w:t>a</w:t>
      </w:r>
      <w:r w:rsidRPr="00792597">
        <w:rPr>
          <w:rFonts w:ascii="Arial" w:hAnsi="Arial" w:cs="Arial"/>
          <w:sz w:val="22"/>
        </w:rPr>
        <w:t xml:space="preserve"> Zamawiającemu - w </w:t>
      </w:r>
      <w:r>
        <w:rPr>
          <w:rFonts w:ascii="Arial" w:hAnsi="Arial" w:cs="Arial"/>
          <w:sz w:val="22"/>
        </w:rPr>
        <w:t>2</w:t>
      </w:r>
      <w:r w:rsidRPr="00792597">
        <w:rPr>
          <w:rFonts w:ascii="Arial" w:hAnsi="Arial" w:cs="Arial"/>
          <w:sz w:val="22"/>
        </w:rPr>
        <w:t xml:space="preserve"> egz</w:t>
      </w:r>
      <w:r>
        <w:rPr>
          <w:rFonts w:ascii="Arial" w:hAnsi="Arial" w:cs="Arial"/>
          <w:sz w:val="22"/>
        </w:rPr>
        <w:t>emplarzach</w:t>
      </w:r>
      <w:r w:rsidRPr="00792597">
        <w:rPr>
          <w:rFonts w:ascii="Arial" w:hAnsi="Arial" w:cs="Arial"/>
          <w:sz w:val="22"/>
        </w:rPr>
        <w:t xml:space="preserve"> w wersji </w:t>
      </w:r>
      <w:r>
        <w:rPr>
          <w:rFonts w:ascii="Arial" w:hAnsi="Arial" w:cs="Arial"/>
          <w:sz w:val="22"/>
        </w:rPr>
        <w:t>dokumentowej</w:t>
      </w:r>
      <w:r w:rsidRPr="00792597">
        <w:rPr>
          <w:rFonts w:ascii="Arial" w:hAnsi="Arial" w:cs="Arial"/>
          <w:sz w:val="22"/>
        </w:rPr>
        <w:t xml:space="preserve"> i w 2 </w:t>
      </w:r>
      <w:r>
        <w:rPr>
          <w:rFonts w:ascii="Arial" w:hAnsi="Arial" w:cs="Arial"/>
          <w:sz w:val="22"/>
        </w:rPr>
        <w:t>kompletach</w:t>
      </w:r>
      <w:r w:rsidRPr="00792597">
        <w:rPr>
          <w:rFonts w:ascii="Arial" w:hAnsi="Arial" w:cs="Arial"/>
          <w:sz w:val="22"/>
        </w:rPr>
        <w:t xml:space="preserve"> w wersji elektronicznej na płytach CD lub DVD (edytowalnej: Autocad lub Archicad i nieedytowalnej pdf).</w:t>
      </w:r>
    </w:p>
    <w:p w14:paraId="2813AADE" w14:textId="77777777"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Dokumentacja projektowa musi zostać przedstawiona Zamawiającemu do akceptacji na minimum 7 dni przed rozpoczęciem robót budowlanych, a po uzyskaniu klauzuli Zamawiającego „zatwierdzam” Wykonawca będzie mógł przystąpić do wykonywania robót.</w:t>
      </w:r>
    </w:p>
    <w:p w14:paraId="158EBC60" w14:textId="77777777"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Zamawiający zastrzega sobie prawo wglądu do dokumentacji w trakcie jej opracowywania i wnoszenia uwag, które Wykonawca zamówienia ma obowiązek uwzględnić. Nieuwzględnienie uwag przez Wykonawcę, stanowić będzie podstawę do odmowy odbioru dokumentacji projektowej.</w:t>
      </w:r>
    </w:p>
    <w:p w14:paraId="19E3B44A" w14:textId="1FDD6B6B"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Miejscem przekazania wykonanej dokumentacji projektowej wraz z wymaganymi przepisami prawa, zezwoleniami, decyzjami, uzgodnieniami, będzie siedziba Zamawiającego. Wykonawca przekaże dokumentację na podstawie protokołu przekazania dokumentacji.</w:t>
      </w:r>
    </w:p>
    <w:p w14:paraId="4F884D87" w14:textId="06D31BD8"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Zamawiający po otrzymaniu dokumentacji projektowej dokona jej sprawdzenia w terminie 7 dni od dnia otrzymania. Czynności sprawdzania Zamawiający zakończy podpisaniem protokołu odbioru bez uwag lub zwrotem dokumentacji z podaniem na piśmie przyczyn odmowy odbioru.</w:t>
      </w:r>
    </w:p>
    <w:p w14:paraId="3B131B4B" w14:textId="3B716757"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 xml:space="preserve">W przypadku zgłoszenia przez Zamawiającego pisemnych zastrzeżeń do dostarczonej dokumentacji projektowej, obie strony umowy ustalają protokolarnie zakres niezbędnych zmian i uzupełnień w </w:t>
      </w:r>
      <w:r w:rsidR="000E5708" w:rsidRPr="00792597">
        <w:rPr>
          <w:rFonts w:ascii="Arial" w:hAnsi="Arial" w:cs="Arial"/>
          <w:sz w:val="22"/>
        </w:rPr>
        <w:t>dokumentacji, których</w:t>
      </w:r>
      <w:r w:rsidRPr="00792597">
        <w:rPr>
          <w:rFonts w:ascii="Arial" w:hAnsi="Arial" w:cs="Arial"/>
          <w:sz w:val="22"/>
        </w:rPr>
        <w:t xml:space="preserve"> termin wykonania nie może być dłuższy niż 14 dni od daty pisemnego zgłoszenia.</w:t>
      </w:r>
    </w:p>
    <w:p w14:paraId="670AF19F" w14:textId="0EADEA76"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Za datę wykonania i odbioru przedmiotu umowy w zakresie dokumentacji projektowej uważa się datę podpisania przez obie strony protokołu odbioru bez uwag.</w:t>
      </w:r>
    </w:p>
    <w:p w14:paraId="29E457C0" w14:textId="79C5ECD4" w:rsidR="00792597" w:rsidRPr="00792597" w:rsidRDefault="00792597" w:rsidP="00FC3FD2">
      <w:pPr>
        <w:numPr>
          <w:ilvl w:val="0"/>
          <w:numId w:val="37"/>
        </w:numPr>
        <w:spacing w:after="28" w:line="264" w:lineRule="auto"/>
        <w:ind w:left="709" w:right="1357" w:hanging="427"/>
        <w:rPr>
          <w:rFonts w:ascii="Arial" w:hAnsi="Arial" w:cs="Arial"/>
          <w:sz w:val="22"/>
        </w:rPr>
      </w:pPr>
      <w:r w:rsidRPr="00792597">
        <w:rPr>
          <w:rFonts w:ascii="Arial" w:hAnsi="Arial" w:cs="Arial"/>
          <w:sz w:val="22"/>
        </w:rPr>
        <w:t xml:space="preserve">Po odebraniu dokumentacji projektowej i dokonaniu płatności za </w:t>
      </w:r>
      <w:r w:rsidR="00C37CD8">
        <w:rPr>
          <w:rFonts w:ascii="Arial" w:hAnsi="Arial" w:cs="Arial"/>
          <w:sz w:val="22"/>
        </w:rPr>
        <w:t xml:space="preserve">cały Przedmiot zamówienia </w:t>
      </w:r>
      <w:r w:rsidRPr="00792597">
        <w:rPr>
          <w:rFonts w:ascii="Arial" w:hAnsi="Arial" w:cs="Arial"/>
          <w:sz w:val="22"/>
        </w:rPr>
        <w:t>staje się ona własnością Zamawiającego.</w:t>
      </w:r>
    </w:p>
    <w:p w14:paraId="3C611F52" w14:textId="52F79750" w:rsidR="00792597" w:rsidRDefault="00792597" w:rsidP="006C388E">
      <w:pPr>
        <w:spacing w:after="60" w:line="256" w:lineRule="auto"/>
        <w:ind w:left="426" w:right="1357"/>
        <w:jc w:val="center"/>
        <w:rPr>
          <w:rFonts w:ascii="Arial" w:hAnsi="Arial" w:cs="Arial"/>
          <w:b/>
          <w:sz w:val="22"/>
        </w:rPr>
      </w:pPr>
    </w:p>
    <w:p w14:paraId="3C04AF24" w14:textId="0871CF73" w:rsidR="00C37CD8" w:rsidRDefault="00C37CD8" w:rsidP="00C37CD8">
      <w:pPr>
        <w:spacing w:after="60" w:line="256" w:lineRule="auto"/>
        <w:ind w:left="426" w:right="1357"/>
        <w:jc w:val="center"/>
        <w:rPr>
          <w:rFonts w:ascii="Arial" w:hAnsi="Arial" w:cs="Arial"/>
          <w:b/>
          <w:sz w:val="22"/>
        </w:rPr>
      </w:pPr>
      <w:r>
        <w:rPr>
          <w:rFonts w:ascii="Arial" w:hAnsi="Arial" w:cs="Arial"/>
          <w:b/>
          <w:sz w:val="22"/>
        </w:rPr>
        <w:t>§ 5</w:t>
      </w:r>
    </w:p>
    <w:p w14:paraId="76771BC1" w14:textId="11301A8A" w:rsidR="00C37CD8" w:rsidRPr="00C37CD8" w:rsidRDefault="00C37CD8" w:rsidP="00C37CD8">
      <w:pPr>
        <w:spacing w:after="60" w:line="256" w:lineRule="auto"/>
        <w:ind w:left="426" w:right="1357"/>
        <w:jc w:val="center"/>
        <w:rPr>
          <w:rFonts w:ascii="Arial" w:hAnsi="Arial" w:cs="Arial"/>
          <w:b/>
          <w:sz w:val="22"/>
        </w:rPr>
      </w:pPr>
      <w:r w:rsidRPr="00C37CD8">
        <w:rPr>
          <w:rFonts w:ascii="Arial" w:hAnsi="Arial" w:cs="Arial"/>
          <w:b/>
          <w:sz w:val="22"/>
        </w:rPr>
        <w:t>Autorskie prawa majątkowe</w:t>
      </w:r>
    </w:p>
    <w:p w14:paraId="5270C402" w14:textId="77777777" w:rsidR="00C37CD8" w:rsidRPr="00C37CD8" w:rsidRDefault="00C37CD8" w:rsidP="00C37CD8">
      <w:pPr>
        <w:spacing w:after="60" w:line="256" w:lineRule="auto"/>
        <w:ind w:left="426" w:right="1357"/>
        <w:rPr>
          <w:rFonts w:ascii="Arial" w:hAnsi="Arial" w:cs="Arial"/>
          <w:b/>
          <w:sz w:val="22"/>
        </w:rPr>
      </w:pPr>
    </w:p>
    <w:p w14:paraId="7888B9D4" w14:textId="25E4ACFB"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1.</w:t>
      </w:r>
      <w:r w:rsidRPr="00C37CD8">
        <w:rPr>
          <w:rFonts w:ascii="Arial" w:hAnsi="Arial" w:cs="Arial"/>
          <w:bCs/>
          <w:sz w:val="22"/>
        </w:rPr>
        <w:tab/>
        <w:t xml:space="preserve">Dokumentacja projektowa, </w:t>
      </w:r>
      <w:r>
        <w:rPr>
          <w:rFonts w:ascii="Arial" w:hAnsi="Arial" w:cs="Arial"/>
          <w:bCs/>
          <w:sz w:val="22"/>
        </w:rPr>
        <w:t xml:space="preserve">jak również każda z jej części, elementy tekstowe, obrazowe, mapy i pomiary stanowią Dzieło </w:t>
      </w:r>
      <w:r w:rsidRPr="00C37CD8">
        <w:rPr>
          <w:rFonts w:ascii="Arial" w:hAnsi="Arial" w:cs="Arial"/>
          <w:bCs/>
          <w:sz w:val="22"/>
        </w:rPr>
        <w:t>w rozumieniu  ustawy z dnia 4 lutego 1994 r. o prawie autorskim i prawach pokrewnych (Dz. U. z 1994 r., Nr 24, poz. 83, z późn. zm.).</w:t>
      </w:r>
    </w:p>
    <w:p w14:paraId="304E0383" w14:textId="62DA40E7"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2.</w:t>
      </w:r>
      <w:r w:rsidRPr="00C37CD8">
        <w:rPr>
          <w:rFonts w:ascii="Arial" w:hAnsi="Arial" w:cs="Arial"/>
          <w:bCs/>
          <w:sz w:val="22"/>
        </w:rPr>
        <w:tab/>
        <w:t>Wykonawca przenosi na Zamawiającego w całości przysługujące mu autorskie prawa majątkowe do dokumentacji projektowej, z chwilą zapłaty na rzecz Wykonawcy pełnego wynagrodzenia za wykonanie</w:t>
      </w:r>
      <w:r>
        <w:rPr>
          <w:rFonts w:ascii="Arial" w:hAnsi="Arial" w:cs="Arial"/>
          <w:bCs/>
          <w:sz w:val="22"/>
        </w:rPr>
        <w:t xml:space="preserve"> P</w:t>
      </w:r>
      <w:r w:rsidRPr="00C37CD8">
        <w:rPr>
          <w:rFonts w:ascii="Arial" w:hAnsi="Arial" w:cs="Arial"/>
          <w:bCs/>
          <w:sz w:val="22"/>
        </w:rPr>
        <w:t>rzedmiotu umowy, na następujących polach eksploatacji:</w:t>
      </w:r>
    </w:p>
    <w:p w14:paraId="3BE9780E" w14:textId="595836B1"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 xml:space="preserve">wykorzystania dokumentacji projektowej w celu realizacji zamierzenia budowlanego, </w:t>
      </w:r>
    </w:p>
    <w:p w14:paraId="06AF8529" w14:textId="242B07D6"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budowy, w tym do jego wykorzystania dla celów przygotowania innych koniecznych opracowań szczegółowych;</w:t>
      </w:r>
    </w:p>
    <w:p w14:paraId="169421BB" w14:textId="6DC94289"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w zakresie utrwalania oraz zwielokrotniania dokumentacji projektowej - wytwarzania każdą możliwą techniką, w tym techniką drukarską, reprograficzną, zapisu magnetycznego, techniką cyfrową, wykonywania odbitek, itp.;</w:t>
      </w:r>
    </w:p>
    <w:p w14:paraId="4BDEC060" w14:textId="45F39621"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w zakresie obrotu egzemplarzami dokumentacji projektowej, na której przedmiot umowy utrwalono - wprowadzanie do obrotu;</w:t>
      </w:r>
    </w:p>
    <w:p w14:paraId="44494DC6" w14:textId="628A4AD5"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w zakresie rozpowszechniania dokumentacji projektowej w sposób inny niż określony w pkt b.</w:t>
      </w:r>
      <w:r>
        <w:rPr>
          <w:rFonts w:ascii="Arial" w:hAnsi="Arial" w:cs="Arial"/>
          <w:sz w:val="22"/>
        </w:rPr>
        <w:t xml:space="preserve"> w tym w mediach społecznościowych, filmach reklamowych i promocyjnych, prezentacjach oraz innych</w:t>
      </w:r>
      <w:r w:rsidRPr="00C37CD8">
        <w:rPr>
          <w:rFonts w:ascii="Arial" w:hAnsi="Arial" w:cs="Arial"/>
          <w:sz w:val="22"/>
        </w:rPr>
        <w:t>;</w:t>
      </w:r>
    </w:p>
    <w:p w14:paraId="4B397E9E" w14:textId="521C83D8" w:rsidR="00C37CD8" w:rsidRPr="00C37CD8" w:rsidRDefault="00C37CD8" w:rsidP="00FC3FD2">
      <w:pPr>
        <w:numPr>
          <w:ilvl w:val="1"/>
          <w:numId w:val="5"/>
        </w:numPr>
        <w:spacing w:after="28" w:line="264" w:lineRule="auto"/>
        <w:ind w:right="1357"/>
        <w:rPr>
          <w:rFonts w:ascii="Arial" w:hAnsi="Arial" w:cs="Arial"/>
          <w:sz w:val="22"/>
        </w:rPr>
      </w:pPr>
      <w:r w:rsidRPr="00C37CD8">
        <w:rPr>
          <w:rFonts w:ascii="Arial" w:hAnsi="Arial" w:cs="Arial"/>
          <w:sz w:val="22"/>
        </w:rPr>
        <w:t>publiczne udostępnianie, w szczególności wystawianie na ogólnodostępnych wystawach, wyświetlenie, odtworzenie oraz nadawanie i reemitowanie w każdej możliwej formie urzeczywistnienia, a także publiczne udostępnianie projektu w taki sposób, aby każdy mógł mieć do niego dostęp w miejscu i w czasie przez siebie wybranym.</w:t>
      </w:r>
    </w:p>
    <w:p w14:paraId="69FEB2C4" w14:textId="2AFAD634"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3.</w:t>
      </w:r>
      <w:r w:rsidRPr="00C37CD8">
        <w:rPr>
          <w:rFonts w:ascii="Arial" w:hAnsi="Arial" w:cs="Arial"/>
          <w:bCs/>
          <w:sz w:val="22"/>
        </w:rPr>
        <w:tab/>
        <w:t>Wykonawca przenosi na Zamawiającego prawo własności do materialnych nośników, na których utrwalono dokumentacją projektową, z chwilą jej przekazania Zamawiającemu.</w:t>
      </w:r>
    </w:p>
    <w:p w14:paraId="6B1CFD1D" w14:textId="77777777"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4.</w:t>
      </w:r>
      <w:r w:rsidRPr="00C37CD8">
        <w:rPr>
          <w:rFonts w:ascii="Arial" w:hAnsi="Arial" w:cs="Arial"/>
          <w:bCs/>
          <w:sz w:val="22"/>
        </w:rPr>
        <w:tab/>
        <w:t>Wykonawca zezwala Zamawiającemu na wykonywanie praw zależnych do dokumentacji projektowej, tj. na rozporządzanie i korzystanie z utworów zależnych (adaptacji, zmian, itp.) oraz wyraża zgody, aby dalszej zgody na wykonywanie praw zależnych przez osoby trzecie udzielał Zamawiający.</w:t>
      </w:r>
    </w:p>
    <w:p w14:paraId="470EE19C" w14:textId="087D4667"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5.</w:t>
      </w:r>
      <w:r w:rsidRPr="00C37CD8">
        <w:rPr>
          <w:rFonts w:ascii="Arial" w:hAnsi="Arial" w:cs="Arial"/>
          <w:bCs/>
          <w:sz w:val="22"/>
        </w:rPr>
        <w:tab/>
        <w:t xml:space="preserve">Wykonawca oświadcza, iż jest jedynym uprawnionym z tytułu autorskich praw majątkowych oraz praw zależnych do dokumentacji projektowej </w:t>
      </w:r>
      <w:r w:rsidR="000E5708" w:rsidRPr="00C37CD8">
        <w:rPr>
          <w:rFonts w:ascii="Arial" w:hAnsi="Arial" w:cs="Arial"/>
          <w:bCs/>
          <w:sz w:val="22"/>
        </w:rPr>
        <w:t>oraz</w:t>
      </w:r>
      <w:r w:rsidRPr="00C37CD8">
        <w:rPr>
          <w:rFonts w:ascii="Arial" w:hAnsi="Arial" w:cs="Arial"/>
          <w:bCs/>
          <w:sz w:val="22"/>
        </w:rPr>
        <w:t xml:space="preserve"> ze prawa te nie są obciążone jakimikolwiek prawami osób trzecich. Jednocześnie Wykonawca zobowiązuje się, iż w przypadku, gdy jakiekolwiek majątkowe prawa autorskie oraz prawa zależne będą  przysługiwały osobom trzecim, w szczególności podwykonawcom (projektantom), Wykonawca spowoduje by te osoby trzecie przeniosły przysługujące im prawa na Zamawiającego, na warunkach określonych w ust. 2 - 4. Wykonawca zapewnia, iż osoby opracowujące przedmiot umowy, którym przysługiwać będą osobiste prawa autorskie do dokumentacji projektowej, wyrażą zgody na dokonywanie w dokumentacji projektowej zmian oraz, że nie będą z tego tytułu podnosić żadnych roszczeń w stosunku do Zamawiającego.</w:t>
      </w:r>
    </w:p>
    <w:p w14:paraId="304C08D0" w14:textId="42C422AB"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6.</w:t>
      </w:r>
      <w:r w:rsidRPr="00C37CD8">
        <w:rPr>
          <w:rFonts w:ascii="Arial" w:hAnsi="Arial" w:cs="Arial"/>
          <w:bCs/>
          <w:sz w:val="22"/>
        </w:rPr>
        <w:tab/>
        <w:t>W przypadku wniesienia jakiegokolwiek powództwa przeciwko Zamawiającemu lub</w:t>
      </w:r>
      <w:r>
        <w:rPr>
          <w:rFonts w:ascii="Arial" w:hAnsi="Arial" w:cs="Arial"/>
          <w:bCs/>
          <w:sz w:val="22"/>
        </w:rPr>
        <w:t xml:space="preserve"> </w:t>
      </w:r>
      <w:r w:rsidRPr="00C37CD8">
        <w:rPr>
          <w:rFonts w:ascii="Arial" w:hAnsi="Arial" w:cs="Arial"/>
          <w:bCs/>
          <w:sz w:val="22"/>
        </w:rPr>
        <w:t xml:space="preserve">wszczęcia jakiegokolwiek innego postępowania przeciwko Zamawiającemu w związku </w:t>
      </w:r>
      <w:r>
        <w:rPr>
          <w:rFonts w:ascii="Arial" w:hAnsi="Arial" w:cs="Arial"/>
          <w:bCs/>
          <w:sz w:val="22"/>
        </w:rPr>
        <w:t xml:space="preserve">z ewentualnym </w:t>
      </w:r>
      <w:r w:rsidRPr="00C37CD8">
        <w:rPr>
          <w:rFonts w:ascii="Arial" w:hAnsi="Arial" w:cs="Arial"/>
          <w:bCs/>
          <w:sz w:val="22"/>
        </w:rPr>
        <w:t xml:space="preserve">naruszeniem jakichkolwiek praw osób trzecich w wyniku korzystania z dokumentacji projektowej, Zamawiający zawiadomi o tym Wykonawcę, a Wykonawca na żądanie Zamawiającego </w:t>
      </w:r>
      <w:r w:rsidR="00D51365">
        <w:rPr>
          <w:rFonts w:ascii="Arial" w:hAnsi="Arial" w:cs="Arial"/>
          <w:bCs/>
          <w:sz w:val="22"/>
        </w:rPr>
        <w:t xml:space="preserve">wstąpi do takiego postępowania. </w:t>
      </w:r>
    </w:p>
    <w:p w14:paraId="6FFAD7BF" w14:textId="77777777"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lastRenderedPageBreak/>
        <w:t>7.</w:t>
      </w:r>
      <w:r w:rsidRPr="00C37CD8">
        <w:rPr>
          <w:rFonts w:ascii="Arial" w:hAnsi="Arial" w:cs="Arial"/>
          <w:bCs/>
          <w:sz w:val="22"/>
        </w:rPr>
        <w:tab/>
        <w:t xml:space="preserve">Strony umowy zgodnie oświadczają, iż wszelkie prawa własności intelektualnej do wytworów intelektualnych mogących być przedmiotem tych praw, uzyskanych w związku </w:t>
      </w:r>
    </w:p>
    <w:p w14:paraId="05339F78" w14:textId="769DA533" w:rsidR="00C37CD8" w:rsidRPr="00C37CD8" w:rsidRDefault="00C37CD8" w:rsidP="00D51365">
      <w:pPr>
        <w:spacing w:after="60" w:line="256" w:lineRule="auto"/>
        <w:ind w:left="416" w:right="1357" w:firstLine="0"/>
        <w:rPr>
          <w:rFonts w:ascii="Arial" w:hAnsi="Arial" w:cs="Arial"/>
          <w:bCs/>
          <w:sz w:val="22"/>
        </w:rPr>
      </w:pPr>
      <w:r w:rsidRPr="00C37CD8">
        <w:rPr>
          <w:rFonts w:ascii="Arial" w:hAnsi="Arial" w:cs="Arial"/>
          <w:bCs/>
          <w:sz w:val="22"/>
        </w:rPr>
        <w:t xml:space="preserve">z wykonywaniem postanowień umowy przysługują Zamawiającemu. Jednak w </w:t>
      </w:r>
      <w:r w:rsidR="000E5708" w:rsidRPr="00C37CD8">
        <w:rPr>
          <w:rFonts w:ascii="Arial" w:hAnsi="Arial" w:cs="Arial"/>
          <w:bCs/>
          <w:sz w:val="22"/>
        </w:rPr>
        <w:t>przypadku,</w:t>
      </w:r>
      <w:r w:rsidRPr="00C37CD8">
        <w:rPr>
          <w:rFonts w:ascii="Arial" w:hAnsi="Arial" w:cs="Arial"/>
          <w:bCs/>
          <w:sz w:val="22"/>
        </w:rPr>
        <w:t xml:space="preserve"> gdyby okazało się to konieczne, Wykonawca na żądanie Zamawiającego niezwłocznie </w:t>
      </w:r>
      <w:r w:rsidR="00D51365">
        <w:rPr>
          <w:rFonts w:ascii="Arial" w:hAnsi="Arial" w:cs="Arial"/>
          <w:bCs/>
          <w:sz w:val="22"/>
        </w:rPr>
        <w:t>dokona czynności prawnych</w:t>
      </w:r>
      <w:r w:rsidRPr="00C37CD8">
        <w:rPr>
          <w:rFonts w:ascii="Arial" w:hAnsi="Arial" w:cs="Arial"/>
          <w:bCs/>
          <w:sz w:val="22"/>
        </w:rPr>
        <w:t xml:space="preserve"> niezbędnych do uzyskania praw własności intelektualnej przez Zamawiającego do przedmiotów otrzymanych w związku z realizacją postanowień umowy.</w:t>
      </w:r>
    </w:p>
    <w:p w14:paraId="2879736C" w14:textId="1DA151CD" w:rsidR="00C37CD8" w:rsidRPr="00C37CD8" w:rsidRDefault="00C37CD8" w:rsidP="00C37CD8">
      <w:pPr>
        <w:spacing w:after="60" w:line="256" w:lineRule="auto"/>
        <w:ind w:left="426" w:right="1357"/>
        <w:rPr>
          <w:rFonts w:ascii="Arial" w:hAnsi="Arial" w:cs="Arial"/>
          <w:bCs/>
          <w:sz w:val="22"/>
        </w:rPr>
      </w:pPr>
      <w:r w:rsidRPr="00C37CD8">
        <w:rPr>
          <w:rFonts w:ascii="Arial" w:hAnsi="Arial" w:cs="Arial"/>
          <w:bCs/>
          <w:sz w:val="22"/>
        </w:rPr>
        <w:t>8.</w:t>
      </w:r>
      <w:r w:rsidRPr="00C37CD8">
        <w:rPr>
          <w:rFonts w:ascii="Arial" w:hAnsi="Arial" w:cs="Arial"/>
          <w:bCs/>
          <w:sz w:val="22"/>
        </w:rPr>
        <w:tab/>
        <w:t xml:space="preserve">Wykonawca oświadcza, </w:t>
      </w:r>
      <w:r w:rsidR="000E5708" w:rsidRPr="00C37CD8">
        <w:rPr>
          <w:rFonts w:ascii="Arial" w:hAnsi="Arial" w:cs="Arial"/>
          <w:bCs/>
          <w:sz w:val="22"/>
        </w:rPr>
        <w:t>że</w:t>
      </w:r>
      <w:r w:rsidRPr="00C37CD8">
        <w:rPr>
          <w:rFonts w:ascii="Arial" w:hAnsi="Arial" w:cs="Arial"/>
          <w:bCs/>
          <w:sz w:val="22"/>
        </w:rPr>
        <w:t xml:space="preserve"> wynagrodzenie za przeniesienie autorskich praw majątkowych, praw zależnych oraz innych praw własności intelektualnej, jak również za </w:t>
      </w:r>
      <w:r w:rsidRPr="004F5730">
        <w:rPr>
          <w:rFonts w:ascii="Arial" w:hAnsi="Arial" w:cs="Arial"/>
          <w:bCs/>
          <w:sz w:val="22"/>
        </w:rPr>
        <w:t>dokonanie innych czynności prawnych,</w:t>
      </w:r>
      <w:r w:rsidR="00D51365" w:rsidRPr="004F5730">
        <w:rPr>
          <w:rFonts w:ascii="Arial" w:hAnsi="Arial" w:cs="Arial"/>
          <w:bCs/>
          <w:sz w:val="22"/>
        </w:rPr>
        <w:t xml:space="preserve"> związanych z prawami autorskimi twórcy</w:t>
      </w:r>
      <w:r w:rsidRPr="004F5730">
        <w:rPr>
          <w:rFonts w:ascii="Arial" w:hAnsi="Arial" w:cs="Arial"/>
          <w:bCs/>
          <w:sz w:val="22"/>
        </w:rPr>
        <w:t xml:space="preserve"> jest wliczone w wynagrodzenie ryczałtowe brutto za wykonanie przedmiotu umowy, o którym mowa w § 1</w:t>
      </w:r>
      <w:r w:rsidR="004F5730" w:rsidRPr="004F5730">
        <w:rPr>
          <w:rFonts w:ascii="Arial" w:hAnsi="Arial" w:cs="Arial"/>
          <w:bCs/>
          <w:sz w:val="22"/>
        </w:rPr>
        <w:t>2</w:t>
      </w:r>
      <w:r w:rsidRPr="004F5730">
        <w:rPr>
          <w:rFonts w:ascii="Arial" w:hAnsi="Arial" w:cs="Arial"/>
          <w:bCs/>
          <w:sz w:val="22"/>
        </w:rPr>
        <w:t xml:space="preserve"> ust. 1.</w:t>
      </w:r>
      <w:r w:rsidRPr="00C37CD8">
        <w:rPr>
          <w:rFonts w:ascii="Arial" w:hAnsi="Arial" w:cs="Arial"/>
          <w:bCs/>
          <w:sz w:val="22"/>
        </w:rPr>
        <w:t xml:space="preserve"> </w:t>
      </w:r>
    </w:p>
    <w:p w14:paraId="2A4F31EF" w14:textId="1B2440A5" w:rsidR="00792597" w:rsidRDefault="00792597" w:rsidP="006C388E">
      <w:pPr>
        <w:spacing w:after="60" w:line="256" w:lineRule="auto"/>
        <w:ind w:left="426" w:right="1357"/>
        <w:jc w:val="center"/>
        <w:rPr>
          <w:rFonts w:ascii="Arial" w:hAnsi="Arial" w:cs="Arial"/>
          <w:b/>
          <w:sz w:val="22"/>
        </w:rPr>
      </w:pPr>
    </w:p>
    <w:p w14:paraId="6AC57F56" w14:textId="567E9D0C" w:rsidR="00D51365" w:rsidRDefault="00D51365" w:rsidP="00D51365">
      <w:pPr>
        <w:spacing w:after="60" w:line="256" w:lineRule="auto"/>
        <w:ind w:left="426" w:right="1357"/>
        <w:jc w:val="center"/>
        <w:rPr>
          <w:rFonts w:ascii="Arial" w:hAnsi="Arial" w:cs="Arial"/>
          <w:b/>
          <w:sz w:val="22"/>
        </w:rPr>
      </w:pPr>
      <w:r>
        <w:rPr>
          <w:rFonts w:ascii="Arial" w:hAnsi="Arial" w:cs="Arial"/>
          <w:b/>
          <w:sz w:val="22"/>
        </w:rPr>
        <w:t>§ 6</w:t>
      </w:r>
    </w:p>
    <w:p w14:paraId="58D0B37C" w14:textId="53DA68B9" w:rsidR="00D51365" w:rsidRDefault="00D51365" w:rsidP="006C388E">
      <w:pPr>
        <w:spacing w:after="60" w:line="256" w:lineRule="auto"/>
        <w:ind w:left="426" w:right="1357"/>
        <w:jc w:val="center"/>
        <w:rPr>
          <w:rFonts w:ascii="Arial" w:hAnsi="Arial" w:cs="Arial"/>
          <w:b/>
          <w:sz w:val="22"/>
        </w:rPr>
      </w:pPr>
      <w:r w:rsidRPr="00D51365">
        <w:rPr>
          <w:rFonts w:ascii="Arial" w:hAnsi="Arial" w:cs="Arial"/>
          <w:b/>
          <w:sz w:val="22"/>
        </w:rPr>
        <w:t>Odpowiedzialność za wady dokumentacji projektowej</w:t>
      </w:r>
    </w:p>
    <w:p w14:paraId="7FD13607" w14:textId="1812971E" w:rsidR="00D51365" w:rsidRDefault="00D51365" w:rsidP="006C388E">
      <w:pPr>
        <w:spacing w:after="60" w:line="256" w:lineRule="auto"/>
        <w:ind w:left="426" w:right="1357"/>
        <w:jc w:val="center"/>
        <w:rPr>
          <w:rFonts w:ascii="Arial" w:hAnsi="Arial" w:cs="Arial"/>
          <w:b/>
          <w:sz w:val="22"/>
        </w:rPr>
      </w:pPr>
    </w:p>
    <w:p w14:paraId="4F3ADE62" w14:textId="77777777" w:rsidR="00D51365" w:rsidRPr="00D51365" w:rsidRDefault="00D51365" w:rsidP="00FC3FD2">
      <w:pPr>
        <w:pStyle w:val="Akapitzlist"/>
        <w:numPr>
          <w:ilvl w:val="0"/>
          <w:numId w:val="38"/>
        </w:numPr>
        <w:spacing w:after="60" w:line="256" w:lineRule="auto"/>
        <w:ind w:right="1357"/>
        <w:rPr>
          <w:rFonts w:ascii="Arial" w:hAnsi="Arial" w:cs="Arial"/>
          <w:bCs/>
          <w:sz w:val="22"/>
        </w:rPr>
      </w:pPr>
      <w:r w:rsidRPr="00D51365">
        <w:rPr>
          <w:rFonts w:ascii="Arial" w:hAnsi="Arial" w:cs="Arial"/>
          <w:bCs/>
          <w:sz w:val="22"/>
        </w:rPr>
        <w:t xml:space="preserve">Wykonawca jest odpowiedzialny wobec Zamawiającego za wady dokumentacji projektowej zmniejszającej jej wartość lub użyteczność ze względu na cel określony </w:t>
      </w:r>
      <w:r w:rsidRPr="00D51365">
        <w:rPr>
          <w:rFonts w:ascii="Arial" w:hAnsi="Arial" w:cs="Arial"/>
          <w:bCs/>
          <w:sz w:val="22"/>
        </w:rPr>
        <w:br/>
        <w:t xml:space="preserve">w umowie, a w szczególności odpowiada za rozwiązania dokumentacji niezgodne </w:t>
      </w:r>
      <w:r w:rsidRPr="00D51365">
        <w:rPr>
          <w:rFonts w:ascii="Arial" w:hAnsi="Arial" w:cs="Arial"/>
          <w:bCs/>
          <w:sz w:val="22"/>
        </w:rPr>
        <w:br/>
        <w:t>z obowiązującymi normami i przepisami techniczno-budowlanymi (gwarancja).</w:t>
      </w:r>
    </w:p>
    <w:p w14:paraId="207232F7" w14:textId="02CDB725" w:rsidR="00D51365" w:rsidRPr="00D51365" w:rsidRDefault="00D51365" w:rsidP="00FC3FD2">
      <w:pPr>
        <w:pStyle w:val="Akapitzlist"/>
        <w:numPr>
          <w:ilvl w:val="0"/>
          <w:numId w:val="38"/>
        </w:numPr>
        <w:spacing w:after="60" w:line="256" w:lineRule="auto"/>
        <w:ind w:right="1357"/>
        <w:rPr>
          <w:rFonts w:ascii="Arial" w:hAnsi="Arial" w:cs="Arial"/>
          <w:bCs/>
          <w:sz w:val="22"/>
        </w:rPr>
      </w:pPr>
      <w:r w:rsidRPr="00D51365">
        <w:rPr>
          <w:rFonts w:ascii="Arial" w:hAnsi="Arial" w:cs="Arial"/>
          <w:bCs/>
          <w:sz w:val="22"/>
        </w:rPr>
        <w:t>W przypadku wystąpienia wad w opracowanej dokumentacji projektowej</w:t>
      </w:r>
      <w:r w:rsidR="00862349">
        <w:rPr>
          <w:rFonts w:ascii="Arial" w:hAnsi="Arial" w:cs="Arial"/>
          <w:bCs/>
          <w:sz w:val="22"/>
        </w:rPr>
        <w:t xml:space="preserve"> </w:t>
      </w:r>
      <w:r w:rsidRPr="00D51365">
        <w:rPr>
          <w:rFonts w:ascii="Arial" w:hAnsi="Arial" w:cs="Arial"/>
          <w:bCs/>
          <w:sz w:val="22"/>
        </w:rPr>
        <w:t xml:space="preserve">Wykonawca zobowiązany będzie do ich usunięcia </w:t>
      </w:r>
      <w:r w:rsidR="00862349">
        <w:rPr>
          <w:rFonts w:ascii="Arial" w:hAnsi="Arial" w:cs="Arial"/>
          <w:bCs/>
          <w:sz w:val="22"/>
        </w:rPr>
        <w:t xml:space="preserve">na własny koszt </w:t>
      </w:r>
      <w:r w:rsidRPr="00D51365">
        <w:rPr>
          <w:rFonts w:ascii="Arial" w:hAnsi="Arial" w:cs="Arial"/>
          <w:bCs/>
          <w:sz w:val="22"/>
        </w:rPr>
        <w:t xml:space="preserve">w terminie </w:t>
      </w:r>
      <w:r w:rsidR="00862349">
        <w:rPr>
          <w:rFonts w:ascii="Arial" w:hAnsi="Arial" w:cs="Arial"/>
          <w:bCs/>
          <w:sz w:val="22"/>
        </w:rPr>
        <w:t>wyznaczonym przez Zamawiającego</w:t>
      </w:r>
      <w:r w:rsidRPr="00D51365">
        <w:rPr>
          <w:rFonts w:ascii="Arial" w:hAnsi="Arial" w:cs="Arial"/>
          <w:bCs/>
          <w:sz w:val="22"/>
        </w:rPr>
        <w:t xml:space="preserve"> (naniesienie uzupełnień i poprawek na wszystkich egzemplarzach dokumentacji dostarczonych Zamawiającemu)</w:t>
      </w:r>
      <w:r w:rsidR="00862349">
        <w:rPr>
          <w:rFonts w:ascii="Arial" w:hAnsi="Arial" w:cs="Arial"/>
          <w:bCs/>
          <w:sz w:val="22"/>
        </w:rPr>
        <w:t xml:space="preserve"> bez prawa do żądania dodatkowego wynagrodzenia za zmianę zakresu lub sposobu wykonania robót budowlanych wynikłych z zaistniałej wady dokumentacji.</w:t>
      </w:r>
    </w:p>
    <w:p w14:paraId="5819EDA5" w14:textId="77777777" w:rsidR="00D51365" w:rsidRPr="00D51365" w:rsidRDefault="00D51365" w:rsidP="00FC3FD2">
      <w:pPr>
        <w:pStyle w:val="Akapitzlist"/>
        <w:numPr>
          <w:ilvl w:val="0"/>
          <w:numId w:val="38"/>
        </w:numPr>
        <w:spacing w:after="60" w:line="256" w:lineRule="auto"/>
        <w:ind w:right="1357"/>
        <w:rPr>
          <w:rFonts w:ascii="Arial" w:hAnsi="Arial" w:cs="Arial"/>
          <w:bCs/>
          <w:sz w:val="22"/>
        </w:rPr>
      </w:pPr>
      <w:r w:rsidRPr="00D51365">
        <w:rPr>
          <w:rFonts w:ascii="Arial" w:hAnsi="Arial" w:cs="Arial"/>
          <w:bCs/>
          <w:sz w:val="22"/>
        </w:rPr>
        <w:t>Uprawnienia Zamawiającego z tytułu gwarancji za wady dokumentacji projektowej wygasają w stosunku do Wykonawcy wraz z wygaśnięciem odpowiedzialności Wykonawcy z tytułu gwarancji za wady robót budowlanych wykonywanych na podstawie tej dokumentacji.</w:t>
      </w:r>
    </w:p>
    <w:p w14:paraId="1C3C1505" w14:textId="77777777" w:rsidR="00D51365" w:rsidRDefault="00D51365" w:rsidP="006C388E">
      <w:pPr>
        <w:spacing w:after="60" w:line="256" w:lineRule="auto"/>
        <w:ind w:left="426" w:right="1357"/>
        <w:jc w:val="center"/>
        <w:rPr>
          <w:rFonts w:ascii="Arial" w:hAnsi="Arial" w:cs="Arial"/>
          <w:b/>
          <w:sz w:val="22"/>
        </w:rPr>
      </w:pPr>
    </w:p>
    <w:p w14:paraId="590EF3A0" w14:textId="62671E2E" w:rsidR="00862349" w:rsidRDefault="00862349" w:rsidP="00862349">
      <w:pPr>
        <w:spacing w:after="60" w:line="256" w:lineRule="auto"/>
        <w:ind w:left="426" w:right="1357"/>
        <w:jc w:val="center"/>
        <w:rPr>
          <w:rFonts w:ascii="Arial" w:hAnsi="Arial" w:cs="Arial"/>
          <w:b/>
          <w:sz w:val="22"/>
        </w:rPr>
      </w:pPr>
      <w:r>
        <w:rPr>
          <w:rFonts w:ascii="Arial" w:hAnsi="Arial" w:cs="Arial"/>
          <w:b/>
          <w:sz w:val="22"/>
        </w:rPr>
        <w:t>§ 7</w:t>
      </w:r>
    </w:p>
    <w:p w14:paraId="2DA538DD" w14:textId="68174AD5" w:rsidR="00862349" w:rsidRDefault="00862349" w:rsidP="00862349">
      <w:pPr>
        <w:spacing w:after="60" w:line="256" w:lineRule="auto"/>
        <w:ind w:left="426" w:right="1357"/>
        <w:jc w:val="center"/>
        <w:rPr>
          <w:rFonts w:ascii="Arial" w:hAnsi="Arial" w:cs="Arial"/>
          <w:b/>
          <w:sz w:val="22"/>
        </w:rPr>
      </w:pPr>
      <w:r>
        <w:rPr>
          <w:rFonts w:ascii="Arial" w:hAnsi="Arial" w:cs="Arial"/>
          <w:b/>
          <w:sz w:val="22"/>
        </w:rPr>
        <w:t>Nadzór autorski autora dokumentacji projektowej</w:t>
      </w:r>
    </w:p>
    <w:p w14:paraId="493782B6" w14:textId="4341AAE0" w:rsidR="00862349" w:rsidRDefault="00862349" w:rsidP="00FC3FD2">
      <w:pPr>
        <w:pStyle w:val="Akapitzlist"/>
        <w:numPr>
          <w:ilvl w:val="0"/>
          <w:numId w:val="39"/>
        </w:numPr>
        <w:spacing w:after="60" w:line="256" w:lineRule="auto"/>
        <w:ind w:right="1357"/>
        <w:rPr>
          <w:rFonts w:ascii="Arial" w:hAnsi="Arial" w:cs="Arial"/>
          <w:bCs/>
          <w:sz w:val="22"/>
        </w:rPr>
      </w:pPr>
      <w:r w:rsidRPr="00862349">
        <w:rPr>
          <w:rFonts w:ascii="Arial" w:hAnsi="Arial" w:cs="Arial"/>
          <w:bCs/>
          <w:sz w:val="22"/>
        </w:rPr>
        <w:t xml:space="preserve">Zamawiający zleca, a Wykonawca przyjmuje do wykonania sprawowanie nadzoru autorskiego nad realizacją robót budowlanych na podstawie opracowanej dokumentacji projektowej, stosownie do art. 20 </w:t>
      </w:r>
      <w:r w:rsidRPr="004F5730">
        <w:rPr>
          <w:rFonts w:ascii="Arial" w:hAnsi="Arial" w:cs="Arial"/>
          <w:bCs/>
          <w:sz w:val="22"/>
        </w:rPr>
        <w:t xml:space="preserve">ust. 1 pkt 4 ustawy Prawo budowlane, w ramach umownego ryczałtowego wynagrodzenia, o którym mowa w </w:t>
      </w:r>
      <w:bookmarkStart w:id="0" w:name="_Hlk82955149"/>
      <w:r w:rsidRPr="004F5730">
        <w:rPr>
          <w:rFonts w:ascii="Arial" w:hAnsi="Arial" w:cs="Arial"/>
          <w:bCs/>
          <w:sz w:val="22"/>
        </w:rPr>
        <w:t>§</w:t>
      </w:r>
      <w:bookmarkEnd w:id="0"/>
      <w:r w:rsidRPr="004F5730">
        <w:rPr>
          <w:rFonts w:ascii="Arial" w:hAnsi="Arial" w:cs="Arial"/>
          <w:bCs/>
          <w:sz w:val="22"/>
        </w:rPr>
        <w:t xml:space="preserve"> 1</w:t>
      </w:r>
      <w:r w:rsidR="004F5730" w:rsidRPr="004F5730">
        <w:rPr>
          <w:rFonts w:ascii="Arial" w:hAnsi="Arial" w:cs="Arial"/>
          <w:bCs/>
          <w:sz w:val="22"/>
        </w:rPr>
        <w:t>2</w:t>
      </w:r>
      <w:r w:rsidRPr="004F5730">
        <w:rPr>
          <w:rFonts w:ascii="Arial" w:hAnsi="Arial" w:cs="Arial"/>
          <w:bCs/>
          <w:sz w:val="22"/>
        </w:rPr>
        <w:t xml:space="preserve"> ust. 1 niniejszej</w:t>
      </w:r>
      <w:r w:rsidRPr="00862349">
        <w:rPr>
          <w:rFonts w:ascii="Arial" w:hAnsi="Arial" w:cs="Arial"/>
          <w:bCs/>
          <w:sz w:val="22"/>
        </w:rPr>
        <w:t xml:space="preserve"> umowy</w:t>
      </w:r>
      <w:r>
        <w:rPr>
          <w:rFonts w:ascii="Arial" w:hAnsi="Arial" w:cs="Arial"/>
          <w:bCs/>
          <w:sz w:val="22"/>
        </w:rPr>
        <w:t>, które będzie wykonywane od dnia rozpoczęcia robót budowlanych na podstawie opracowanej przez Wykonawcę dokumentacji projektowej do dnia odbioru robót budowlanych</w:t>
      </w:r>
      <w:r w:rsidRPr="00862349">
        <w:rPr>
          <w:rFonts w:ascii="Arial" w:hAnsi="Arial" w:cs="Arial"/>
          <w:bCs/>
          <w:sz w:val="22"/>
        </w:rPr>
        <w:t>.</w:t>
      </w:r>
    </w:p>
    <w:p w14:paraId="04BABC2A" w14:textId="2D40116B" w:rsidR="003F558D" w:rsidRPr="003F558D" w:rsidRDefault="003F558D" w:rsidP="00FC3FD2">
      <w:pPr>
        <w:pStyle w:val="Akapitzlist"/>
        <w:numPr>
          <w:ilvl w:val="0"/>
          <w:numId w:val="39"/>
        </w:numPr>
        <w:spacing w:after="60" w:line="256" w:lineRule="auto"/>
        <w:ind w:right="1357"/>
        <w:rPr>
          <w:rFonts w:ascii="Arial" w:hAnsi="Arial" w:cs="Arial"/>
          <w:bCs/>
          <w:sz w:val="22"/>
        </w:rPr>
      </w:pPr>
      <w:r>
        <w:rPr>
          <w:rFonts w:ascii="Arial" w:hAnsi="Arial" w:cs="Arial"/>
          <w:bCs/>
          <w:sz w:val="22"/>
        </w:rPr>
        <w:t>Sprawowanie nadzoru autorskiego będzie wykonywane w miarę potrzeb, określonych przez obie Strony, z tym że w razie wezwania inspektora nadzoru autorskiego o właściwej specjalności do stawienia się na terenie budowy skutkuje obowiązkiem stawiennictwa takiego inspektora w czasie nie dłuższym niż 1 dzień roboczy od dnia wezwania.</w:t>
      </w:r>
    </w:p>
    <w:p w14:paraId="0AD14DBC" w14:textId="77777777" w:rsidR="003F558D" w:rsidRPr="003F558D" w:rsidRDefault="003F558D" w:rsidP="00FC3FD2">
      <w:pPr>
        <w:pStyle w:val="Akapitzlist"/>
        <w:numPr>
          <w:ilvl w:val="0"/>
          <w:numId w:val="39"/>
        </w:numPr>
        <w:spacing w:after="60" w:line="256" w:lineRule="auto"/>
        <w:ind w:right="1357"/>
        <w:rPr>
          <w:rFonts w:ascii="Arial" w:hAnsi="Arial" w:cs="Arial"/>
          <w:bCs/>
          <w:sz w:val="22"/>
        </w:rPr>
      </w:pPr>
      <w:r w:rsidRPr="003F558D">
        <w:rPr>
          <w:rFonts w:ascii="Arial" w:hAnsi="Arial" w:cs="Arial"/>
          <w:bCs/>
          <w:sz w:val="22"/>
        </w:rPr>
        <w:t>Czynności nadzoru autorskiego obejmują w szczególności:</w:t>
      </w:r>
    </w:p>
    <w:p w14:paraId="1A9FDACC"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nadzór nad zgodnością wykonawstwa z dokumentacją projektową w zakresie rozwiązań technologicznych, technicznych, materiałowych i użytkowych;</w:t>
      </w:r>
    </w:p>
    <w:p w14:paraId="0199921D"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wyjaśnianie wątpliwości Zamawiającego powstałych w toku realizacji inwestycji poprzez dodatkowe informacje i opracowania, w tym uszczegółowienie rysunków wykonawczych, nanoszenia poprawek lub uzupełnień na wszystkich egzemplarzach projektu;</w:t>
      </w:r>
    </w:p>
    <w:p w14:paraId="08E59CF2" w14:textId="2ECA7050"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lastRenderedPageBreak/>
        <w:t>przedstawianie i uzgadnianie z Zamawiającym możliwości wprowadzenia rozwiązań zamiennych w stosunku do przewidzianych w dokumentacji projektowej, gdy zastosowanie tych rozwiązań jest niemożliwe lub gdy ich zastosowanie jest nieekonomiczne lub nieefektywne w świetle aktualnej wiedzy i zasad sztuki budowlanej, a koszt zastosowania nowych nie zwiększy kosztów inwestycji;</w:t>
      </w:r>
    </w:p>
    <w:p w14:paraId="6BC2B4EC"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uzupełniania dokumentacji projektowej w zakresie pozwalającym na należyte zrealizowanie inwestycji;</w:t>
      </w:r>
    </w:p>
    <w:p w14:paraId="27A3A6BD"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weryfikacji czy zakres wprowadzanych zmian nie powoduje istotnej zmiany zatwierdzonego projektu budowlanego, wymagającej uzyskania nowego pozwolenia na budowę oraz pisemnego zatwierdzania zmian nieistotnych;</w:t>
      </w:r>
    </w:p>
    <w:p w14:paraId="4C4074CE"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udział w naradach i komisjach technicznych, odbiorach robót zanikowych, próbach instalacji i procedurach rozruchu oraz końcowym odbiorze inwestycji;</w:t>
      </w:r>
    </w:p>
    <w:p w14:paraId="5FCDDC00"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poprawianie błędów projektowych, likwidacji kolizji między branżami lub uzupełnienia rysunków, detali bądź opisu technologii wykonania niezawartych w dokumentacji autorskiej - bez prawa do odrębnego wynagrodzenia;</w:t>
      </w:r>
    </w:p>
    <w:p w14:paraId="6A81E127"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weryfikacji dokumentacji powykonawczej, sporządzonej przez Wykonawcę robót budowlanych, uwzględniającej wszystkie zmiany niezbędne do należytego wykonania przedmiotu umowy, wprowadzone do dokumentacji projektowej w trakcie realizacji, po ich uzgodnieniu z Zamawiającym;</w:t>
      </w:r>
    </w:p>
    <w:p w14:paraId="13A7809E" w14:textId="77777777" w:rsidR="003F558D" w:rsidRPr="003F558D" w:rsidRDefault="003F558D" w:rsidP="00FC3FD2">
      <w:pPr>
        <w:pStyle w:val="Akapitzlist"/>
        <w:numPr>
          <w:ilvl w:val="1"/>
          <w:numId w:val="39"/>
        </w:numPr>
        <w:spacing w:after="60" w:line="256" w:lineRule="auto"/>
        <w:ind w:right="1357"/>
        <w:rPr>
          <w:rFonts w:ascii="Arial" w:hAnsi="Arial" w:cs="Arial"/>
          <w:bCs/>
          <w:sz w:val="22"/>
        </w:rPr>
      </w:pPr>
      <w:r w:rsidRPr="003F558D">
        <w:rPr>
          <w:rFonts w:ascii="Arial" w:hAnsi="Arial" w:cs="Arial"/>
          <w:bCs/>
          <w:sz w:val="22"/>
        </w:rPr>
        <w:t>inne czynności wynikające z prawa budowlanego i innych przepisów niezbędnych do zrealizowania przez Zamawiającego przedmiotu umowy.</w:t>
      </w:r>
    </w:p>
    <w:p w14:paraId="3720DF6B" w14:textId="77777777" w:rsidR="003F558D" w:rsidRPr="00862349" w:rsidRDefault="003F558D" w:rsidP="003F558D">
      <w:pPr>
        <w:pStyle w:val="Akapitzlist"/>
        <w:spacing w:after="60" w:line="256" w:lineRule="auto"/>
        <w:ind w:left="426" w:right="1357" w:firstLine="0"/>
        <w:rPr>
          <w:rFonts w:ascii="Arial" w:hAnsi="Arial" w:cs="Arial"/>
          <w:bCs/>
          <w:sz w:val="22"/>
        </w:rPr>
      </w:pPr>
    </w:p>
    <w:p w14:paraId="609EB9A6" w14:textId="44450134" w:rsidR="00862349" w:rsidRDefault="00862349" w:rsidP="00862349">
      <w:pPr>
        <w:spacing w:after="60" w:line="256" w:lineRule="auto"/>
        <w:ind w:left="426" w:right="1357"/>
        <w:jc w:val="center"/>
        <w:rPr>
          <w:rFonts w:ascii="Arial" w:hAnsi="Arial" w:cs="Arial"/>
          <w:b/>
          <w:sz w:val="22"/>
        </w:rPr>
      </w:pPr>
    </w:p>
    <w:p w14:paraId="53826AD9" w14:textId="1DA368ED" w:rsidR="003F558D" w:rsidRDefault="003F558D" w:rsidP="003F558D">
      <w:pPr>
        <w:spacing w:after="60" w:line="256" w:lineRule="auto"/>
        <w:ind w:left="426" w:right="1357"/>
        <w:jc w:val="center"/>
        <w:rPr>
          <w:rFonts w:ascii="Arial" w:hAnsi="Arial" w:cs="Arial"/>
          <w:b/>
          <w:sz w:val="22"/>
        </w:rPr>
      </w:pPr>
      <w:r>
        <w:rPr>
          <w:rFonts w:ascii="Arial" w:hAnsi="Arial" w:cs="Arial"/>
          <w:b/>
          <w:sz w:val="22"/>
        </w:rPr>
        <w:t>§ 8</w:t>
      </w:r>
    </w:p>
    <w:p w14:paraId="69B1A2F2" w14:textId="77777777" w:rsidR="006C388E" w:rsidRDefault="006C388E" w:rsidP="006C388E">
      <w:pPr>
        <w:pStyle w:val="Nagwek1"/>
        <w:spacing w:after="51"/>
        <w:ind w:left="426" w:right="1357" w:firstLine="821"/>
        <w:rPr>
          <w:rFonts w:ascii="Arial" w:hAnsi="Arial" w:cs="Arial"/>
          <w:sz w:val="22"/>
        </w:rPr>
      </w:pPr>
      <w:r>
        <w:rPr>
          <w:rFonts w:ascii="Arial" w:hAnsi="Arial" w:cs="Arial"/>
          <w:sz w:val="22"/>
        </w:rPr>
        <w:t xml:space="preserve">Obowiązki Wykonawcy w zakresie zatrudnienia pracowników  </w:t>
      </w:r>
    </w:p>
    <w:p w14:paraId="5EC50E74" w14:textId="77777777" w:rsidR="006C388E" w:rsidRDefault="006C388E" w:rsidP="006C388E">
      <w:pPr>
        <w:spacing w:after="16" w:line="256" w:lineRule="auto"/>
        <w:ind w:left="426" w:right="1357" w:firstLine="0"/>
        <w:jc w:val="left"/>
        <w:rPr>
          <w:rFonts w:ascii="Arial" w:hAnsi="Arial" w:cs="Arial"/>
          <w:sz w:val="22"/>
        </w:rPr>
      </w:pPr>
      <w:r>
        <w:rPr>
          <w:rFonts w:ascii="Arial" w:hAnsi="Arial" w:cs="Arial"/>
          <w:sz w:val="22"/>
        </w:rPr>
        <w:t xml:space="preserve"> </w:t>
      </w:r>
    </w:p>
    <w:p w14:paraId="48C87199" w14:textId="55E2B6FC" w:rsidR="006C388E" w:rsidRDefault="006C388E" w:rsidP="00FC3FD2">
      <w:pPr>
        <w:numPr>
          <w:ilvl w:val="0"/>
          <w:numId w:val="6"/>
        </w:numPr>
        <w:spacing w:after="28" w:line="264" w:lineRule="auto"/>
        <w:ind w:left="426" w:right="1357" w:hanging="360"/>
        <w:rPr>
          <w:rFonts w:ascii="Arial" w:hAnsi="Arial" w:cs="Arial"/>
          <w:sz w:val="22"/>
        </w:rPr>
      </w:pPr>
      <w:r>
        <w:rPr>
          <w:rFonts w:ascii="Arial" w:hAnsi="Arial" w:cs="Arial"/>
          <w:sz w:val="22"/>
        </w:rPr>
        <w:t xml:space="preserve">Wykonawca lub Podwykonawca/dalszy Podwykonawca zatrudni na podstawie stosunku pracy osoby wykonujące następujące czynności w ramach realizacji niniejszej umowy: </w:t>
      </w:r>
      <w:r w:rsidR="0016164B">
        <w:rPr>
          <w:rFonts w:ascii="Arial" w:hAnsi="Arial" w:cs="Arial"/>
          <w:sz w:val="22"/>
        </w:rPr>
        <w:t>robotników robót budowlanych, montażystów namiotu sferycznego</w:t>
      </w:r>
      <w:r>
        <w:rPr>
          <w:rFonts w:ascii="Arial" w:hAnsi="Arial" w:cs="Arial"/>
          <w:sz w:val="22"/>
        </w:rPr>
        <w:t xml:space="preserve">.  </w:t>
      </w:r>
    </w:p>
    <w:p w14:paraId="4CBAE548" w14:textId="77777777" w:rsidR="006C388E" w:rsidRDefault="006C388E" w:rsidP="00FC3FD2">
      <w:pPr>
        <w:numPr>
          <w:ilvl w:val="0"/>
          <w:numId w:val="6"/>
        </w:numPr>
        <w:spacing w:after="28" w:line="264" w:lineRule="auto"/>
        <w:ind w:left="426" w:right="1357" w:hanging="360"/>
        <w:rPr>
          <w:rFonts w:ascii="Arial" w:hAnsi="Arial" w:cs="Arial"/>
          <w:sz w:val="22"/>
        </w:rPr>
      </w:pPr>
      <w:r>
        <w:rPr>
          <w:rFonts w:ascii="Arial" w:hAnsi="Arial" w:cs="Arial"/>
          <w:sz w:val="22"/>
        </w:rPr>
        <w:t xml:space="preserve">W okresie realizacji Przedmiotu umowy wyżej wskazane osoby powinny być zatrudnione przez Wykonawcę lub Podwykonawcę/dalszego Podwykonawcę na okres nie krótszy niż czas niezbędny do wykonania danych czynności. Powyższy wymóg nie dotyczy osób fizycznych prowadzących działalność gospodarczą w zakresie w jakim będą wykonywać osobiście usługi na rzecz Wykonawcy.  </w:t>
      </w:r>
    </w:p>
    <w:p w14:paraId="38FAC7CF" w14:textId="77777777" w:rsidR="006C388E" w:rsidRDefault="006C388E" w:rsidP="00FC3FD2">
      <w:pPr>
        <w:numPr>
          <w:ilvl w:val="0"/>
          <w:numId w:val="6"/>
        </w:numPr>
        <w:spacing w:after="28" w:line="264" w:lineRule="auto"/>
        <w:ind w:left="426" w:right="1357" w:hanging="360"/>
        <w:rPr>
          <w:rFonts w:ascii="Arial" w:hAnsi="Arial" w:cs="Arial"/>
          <w:sz w:val="22"/>
        </w:rPr>
      </w:pPr>
      <w:r>
        <w:rPr>
          <w:rFonts w:ascii="Arial" w:hAnsi="Arial" w:cs="Arial"/>
          <w:sz w:val="22"/>
        </w:rPr>
        <w:t>Zamawiający uprawniony jest do kontroli spełnienia przez Wykonawcę wymagań dotyczących zatrudnienia osób na podstawie umów o pracę przez czas niezbędny do wykonania danego zakresu.</w:t>
      </w:r>
    </w:p>
    <w:p w14:paraId="07D02313" w14:textId="77777777" w:rsidR="006C388E" w:rsidRDefault="006C388E" w:rsidP="00FC3FD2">
      <w:pPr>
        <w:numPr>
          <w:ilvl w:val="0"/>
          <w:numId w:val="6"/>
        </w:numPr>
        <w:spacing w:after="28" w:line="264" w:lineRule="auto"/>
        <w:ind w:left="426" w:right="1357" w:hanging="360"/>
        <w:rPr>
          <w:rFonts w:ascii="Arial" w:hAnsi="Arial" w:cs="Arial"/>
          <w:sz w:val="22"/>
        </w:rPr>
      </w:pPr>
      <w:r>
        <w:rPr>
          <w:rFonts w:ascii="Arial" w:hAnsi="Arial" w:cs="Arial"/>
          <w:sz w:val="22"/>
        </w:rPr>
        <w:t xml:space="preserve">W trakcie realizacji zamówienia, na każde wezwanie Zamawiającego w wyznaczonym w tym wezwaniu terminie, Wykonawca przedłoży Zamawiającemu wskazane poniżej, wszystkie lub wybrane przez Zamawiającego, dokumenty stanowiące dowody potwierdzające spełnienie wymogu zatrudnienia na podstawie umowy o pracę przez Wykonawcę lub Podwykonawcę/dalszego Podwykonawcę osób wykonujących wskazane w ust. 1 niniejszego paragrafu czynności w trakcie realizacji zamówienia:  </w:t>
      </w:r>
    </w:p>
    <w:p w14:paraId="56DE3F55" w14:textId="77777777" w:rsidR="006C388E" w:rsidRDefault="006C388E" w:rsidP="00FC3FD2">
      <w:pPr>
        <w:numPr>
          <w:ilvl w:val="1"/>
          <w:numId w:val="6"/>
        </w:numPr>
        <w:spacing w:after="28" w:line="264" w:lineRule="auto"/>
        <w:ind w:left="851" w:right="1357" w:hanging="425"/>
        <w:rPr>
          <w:rFonts w:ascii="Arial" w:hAnsi="Arial" w:cs="Arial"/>
          <w:sz w:val="22"/>
        </w:rPr>
      </w:pPr>
      <w:r>
        <w:rPr>
          <w:rFonts w:ascii="Arial" w:hAnsi="Arial" w:cs="Arial"/>
          <w:sz w:val="22"/>
        </w:rPr>
        <w:t xml:space="preserve">oświadczenie Wykonawcy lub Podwykonawcy/dalszego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Pr>
          <w:rFonts w:ascii="Arial" w:hAnsi="Arial" w:cs="Arial"/>
          <w:sz w:val="22"/>
        </w:rPr>
        <w:lastRenderedPageBreak/>
        <w:t xml:space="preserve">rodzaju umowy o pracę i wymiaru etatu oraz podpis osoby uprawnionej do złożenia oświadczenia w imieniu Wykonawcy lub Podwykonawcy/dalszego Podwykonawcy;  </w:t>
      </w:r>
    </w:p>
    <w:p w14:paraId="273078E5" w14:textId="77777777" w:rsidR="006C388E" w:rsidRDefault="006C388E" w:rsidP="00FC3FD2">
      <w:pPr>
        <w:numPr>
          <w:ilvl w:val="1"/>
          <w:numId w:val="6"/>
        </w:numPr>
        <w:spacing w:after="28" w:line="264" w:lineRule="auto"/>
        <w:ind w:left="851" w:right="1357" w:hanging="425"/>
        <w:rPr>
          <w:rFonts w:ascii="Arial" w:hAnsi="Arial" w:cs="Arial"/>
          <w:sz w:val="22"/>
        </w:rPr>
      </w:pPr>
      <w:r>
        <w:rPr>
          <w:rFonts w:ascii="Arial" w:hAnsi="Arial" w:cs="Arial"/>
          <w:sz w:val="22"/>
        </w:rPr>
        <w:t xml:space="preserve">poświadczoną za zgodność z oryginałem odpowiednio przez Wykonawcę lub Podwykonawcę/dalszego Podwykonawcę kopię umowy/umów o pracę osób wykonujących w trakcie realizacji zamówienia czynności, których dotyczy ww. oświadczenie Wykonawcy lub Podwykonawcy/dalszego Podwykonawcy (wraz z dokumentem regulującym zakres obowiązków, jeżeli został sporządzony). Kopia umowy/umów powinna zostać zanonimizowana w sposób zapewniający ochronę danych osobowych pracowników, zgodnie z przepisami o ochronie danych osobowych (tj. w szczególności adresów, nr PESEL pracowników). Informacje takie jak: data zawarcia umowy, rodzaj umowy o pracę, wymiar etatu, imię i nazwisko powinny być możliwe do zidentyfikowania; </w:t>
      </w:r>
    </w:p>
    <w:p w14:paraId="099ABAF1" w14:textId="77777777" w:rsidR="006C388E" w:rsidRDefault="006C388E" w:rsidP="00FC3FD2">
      <w:pPr>
        <w:numPr>
          <w:ilvl w:val="1"/>
          <w:numId w:val="6"/>
        </w:numPr>
        <w:spacing w:after="28" w:line="264" w:lineRule="auto"/>
        <w:ind w:left="851" w:right="1357" w:hanging="425"/>
        <w:rPr>
          <w:rFonts w:ascii="Arial" w:hAnsi="Arial" w:cs="Arial"/>
          <w:sz w:val="22"/>
        </w:rPr>
      </w:pPr>
      <w:r>
        <w:rPr>
          <w:rFonts w:ascii="Arial" w:hAnsi="Arial" w:cs="Arial"/>
          <w:sz w:val="22"/>
        </w:rPr>
        <w:t xml:space="preserve">zaświadczenie właściwego oddziału ZUS, potwierdzające opłacanie przez Wykonawcę lub Podwykonawcę/dalszego Podwykonawcę składek na ubezpieczenia społeczne i zdrowotne z tytułu zatrudnienia na podstawie umów o pracę za ostatni okres rozliczeniowy;  </w:t>
      </w:r>
    </w:p>
    <w:p w14:paraId="1002698C" w14:textId="77777777" w:rsidR="006C388E" w:rsidRDefault="006C388E" w:rsidP="00FC3FD2">
      <w:pPr>
        <w:numPr>
          <w:ilvl w:val="1"/>
          <w:numId w:val="6"/>
        </w:numPr>
        <w:spacing w:after="28" w:line="264" w:lineRule="auto"/>
        <w:ind w:left="851" w:right="1357" w:hanging="425"/>
        <w:rPr>
          <w:rFonts w:ascii="Arial" w:hAnsi="Arial" w:cs="Arial"/>
          <w:sz w:val="22"/>
        </w:rPr>
      </w:pPr>
      <w:r>
        <w:rPr>
          <w:rFonts w:ascii="Arial" w:hAnsi="Arial" w:cs="Arial"/>
          <w:sz w:val="22"/>
        </w:rPr>
        <w:t xml:space="preserve">poświadczoną za zgodność z oryginałem odpowiednio przez Wykonawcę lub Podwykonawcę/dalszego Podwykonawcę kopię dowodu potwierdzającego zgłoszenie pracownika przez pracodawcę do ubezpieczeń, zanonimizowaną w sposób zapewniający ochronę danych osobowych pracowników, zgodnie z przepisami ustawy z dnia 1 maja 2018 r. o ochronie danych osobowych.  </w:t>
      </w:r>
    </w:p>
    <w:p w14:paraId="4797E9F7" w14:textId="77777777" w:rsidR="006C388E" w:rsidRDefault="006C388E" w:rsidP="006C388E">
      <w:pPr>
        <w:spacing w:after="38" w:line="256" w:lineRule="auto"/>
        <w:ind w:left="0" w:right="1357" w:firstLine="0"/>
        <w:jc w:val="left"/>
        <w:rPr>
          <w:rFonts w:ascii="Arial" w:hAnsi="Arial" w:cs="Arial"/>
          <w:sz w:val="22"/>
        </w:rPr>
      </w:pPr>
    </w:p>
    <w:p w14:paraId="29F774DC" w14:textId="6C1AA48F" w:rsidR="006C388E" w:rsidRDefault="006C388E" w:rsidP="006C388E">
      <w:pPr>
        <w:spacing w:after="61" w:line="256" w:lineRule="auto"/>
        <w:ind w:left="426" w:right="1357"/>
        <w:jc w:val="center"/>
        <w:rPr>
          <w:rFonts w:ascii="Arial" w:hAnsi="Arial" w:cs="Arial"/>
          <w:sz w:val="22"/>
        </w:rPr>
      </w:pPr>
      <w:r>
        <w:rPr>
          <w:rFonts w:ascii="Arial" w:hAnsi="Arial" w:cs="Arial"/>
          <w:b/>
          <w:sz w:val="22"/>
        </w:rPr>
        <w:t xml:space="preserve">§ </w:t>
      </w:r>
      <w:r w:rsidR="003F558D">
        <w:rPr>
          <w:rFonts w:ascii="Arial" w:hAnsi="Arial" w:cs="Arial"/>
          <w:b/>
          <w:sz w:val="22"/>
        </w:rPr>
        <w:t>9</w:t>
      </w:r>
    </w:p>
    <w:p w14:paraId="154AE461"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Obowiązki Zamawiającego </w:t>
      </w:r>
    </w:p>
    <w:p w14:paraId="75282983" w14:textId="77777777" w:rsidR="006C388E" w:rsidRDefault="006C388E" w:rsidP="006C388E">
      <w:pPr>
        <w:spacing w:after="60" w:line="256" w:lineRule="auto"/>
        <w:ind w:left="426" w:right="1357" w:firstLine="0"/>
        <w:jc w:val="center"/>
        <w:rPr>
          <w:rFonts w:ascii="Arial" w:hAnsi="Arial" w:cs="Arial"/>
          <w:sz w:val="22"/>
        </w:rPr>
      </w:pPr>
      <w:r>
        <w:rPr>
          <w:rFonts w:ascii="Arial" w:hAnsi="Arial" w:cs="Arial"/>
          <w:b/>
          <w:sz w:val="22"/>
        </w:rPr>
        <w:t xml:space="preserve"> </w:t>
      </w:r>
    </w:p>
    <w:p w14:paraId="20CD8359" w14:textId="7762AA1E" w:rsidR="006C388E" w:rsidRDefault="006C388E" w:rsidP="00FC3FD2">
      <w:pPr>
        <w:numPr>
          <w:ilvl w:val="0"/>
          <w:numId w:val="7"/>
        </w:numPr>
        <w:spacing w:after="28" w:line="264" w:lineRule="auto"/>
        <w:ind w:left="426" w:right="1357" w:hanging="426"/>
        <w:rPr>
          <w:rFonts w:ascii="Arial" w:hAnsi="Arial" w:cs="Arial"/>
          <w:sz w:val="22"/>
        </w:rPr>
      </w:pPr>
      <w:r>
        <w:rPr>
          <w:rFonts w:ascii="Arial" w:hAnsi="Arial" w:cs="Arial"/>
          <w:sz w:val="22"/>
        </w:rPr>
        <w:t xml:space="preserve">Zamawiający przekaże, a Wykonawca ma obowiązek przejąć protokolarnie plac budowy w terminie określonym </w:t>
      </w:r>
      <w:r w:rsidR="003F558D">
        <w:rPr>
          <w:rFonts w:ascii="Arial" w:hAnsi="Arial" w:cs="Arial"/>
          <w:sz w:val="22"/>
        </w:rPr>
        <w:t>w Harmonogramie, o którym mowa w</w:t>
      </w:r>
      <w:r w:rsidR="00C77A07">
        <w:rPr>
          <w:rFonts w:ascii="Arial" w:hAnsi="Arial" w:cs="Arial"/>
          <w:sz w:val="22"/>
        </w:rPr>
        <w:t xml:space="preserve"> </w:t>
      </w:r>
      <w:r w:rsidR="00C77A07" w:rsidRPr="00C77A07">
        <w:rPr>
          <w:rFonts w:ascii="Arial" w:hAnsi="Arial" w:cs="Arial"/>
          <w:sz w:val="22"/>
        </w:rPr>
        <w:t xml:space="preserve">§ 11 </w:t>
      </w:r>
      <w:r w:rsidR="00C77A07">
        <w:rPr>
          <w:rFonts w:ascii="Arial" w:hAnsi="Arial" w:cs="Arial"/>
          <w:sz w:val="22"/>
        </w:rPr>
        <w:t>poniżej</w:t>
      </w:r>
      <w:r>
        <w:rPr>
          <w:rFonts w:ascii="Arial" w:hAnsi="Arial" w:cs="Arial"/>
          <w:sz w:val="22"/>
        </w:rPr>
        <w:t xml:space="preserve">.   </w:t>
      </w:r>
    </w:p>
    <w:p w14:paraId="0B881A2A" w14:textId="77777777" w:rsidR="006C388E" w:rsidRDefault="006C388E" w:rsidP="00FC3FD2">
      <w:pPr>
        <w:numPr>
          <w:ilvl w:val="0"/>
          <w:numId w:val="7"/>
        </w:numPr>
        <w:spacing w:after="28" w:line="264" w:lineRule="auto"/>
        <w:ind w:left="426" w:right="1357" w:hanging="426"/>
        <w:rPr>
          <w:rFonts w:ascii="Arial" w:hAnsi="Arial" w:cs="Arial"/>
          <w:sz w:val="22"/>
        </w:rPr>
      </w:pPr>
      <w:r>
        <w:rPr>
          <w:rFonts w:ascii="Arial" w:hAnsi="Arial" w:cs="Arial"/>
          <w:sz w:val="22"/>
        </w:rPr>
        <w:t xml:space="preserve">Zamawiający powoła Komisję odbiorową w celu przeprowadzenia odbioru końcowego robót i wydania protokołu odbioru.  </w:t>
      </w:r>
    </w:p>
    <w:p w14:paraId="7F607620" w14:textId="77777777" w:rsidR="006C388E" w:rsidRDefault="006C388E" w:rsidP="006C388E">
      <w:pPr>
        <w:spacing w:after="40" w:line="256" w:lineRule="auto"/>
        <w:ind w:left="426" w:right="1357" w:firstLine="0"/>
        <w:jc w:val="left"/>
        <w:rPr>
          <w:rFonts w:ascii="Arial" w:hAnsi="Arial" w:cs="Arial"/>
          <w:sz w:val="22"/>
        </w:rPr>
      </w:pPr>
      <w:r>
        <w:rPr>
          <w:rFonts w:ascii="Arial" w:hAnsi="Arial" w:cs="Arial"/>
          <w:b/>
          <w:sz w:val="22"/>
        </w:rPr>
        <w:t xml:space="preserve"> </w:t>
      </w:r>
    </w:p>
    <w:p w14:paraId="32A0A4A9" w14:textId="414E19F3"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3F558D">
        <w:rPr>
          <w:rFonts w:ascii="Arial" w:hAnsi="Arial" w:cs="Arial"/>
          <w:b/>
          <w:sz w:val="22"/>
        </w:rPr>
        <w:t>10</w:t>
      </w:r>
      <w:r>
        <w:rPr>
          <w:rFonts w:ascii="Arial" w:hAnsi="Arial" w:cs="Arial"/>
          <w:b/>
          <w:sz w:val="22"/>
        </w:rPr>
        <w:t xml:space="preserve"> </w:t>
      </w:r>
    </w:p>
    <w:p w14:paraId="57D9A4C2"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Termin realizacji Umowy  </w:t>
      </w:r>
    </w:p>
    <w:p w14:paraId="53929D9D" w14:textId="77777777" w:rsidR="006C388E" w:rsidRDefault="006C388E" w:rsidP="006C388E">
      <w:pPr>
        <w:spacing w:after="51" w:line="256" w:lineRule="auto"/>
        <w:ind w:left="426" w:right="1357" w:firstLine="0"/>
        <w:jc w:val="center"/>
        <w:rPr>
          <w:rFonts w:ascii="Arial" w:hAnsi="Arial" w:cs="Arial"/>
          <w:sz w:val="22"/>
        </w:rPr>
      </w:pPr>
      <w:r>
        <w:rPr>
          <w:rFonts w:ascii="Arial" w:hAnsi="Arial" w:cs="Arial"/>
          <w:b/>
          <w:sz w:val="22"/>
        </w:rPr>
        <w:t xml:space="preserve"> </w:t>
      </w:r>
    </w:p>
    <w:p w14:paraId="049A8478" w14:textId="12362599" w:rsidR="006C388E" w:rsidRDefault="006C388E" w:rsidP="00FC3FD2">
      <w:pPr>
        <w:numPr>
          <w:ilvl w:val="0"/>
          <w:numId w:val="8"/>
        </w:numPr>
        <w:spacing w:after="28" w:line="264" w:lineRule="auto"/>
        <w:ind w:left="426" w:right="1357" w:hanging="427"/>
        <w:rPr>
          <w:rFonts w:ascii="Arial" w:hAnsi="Arial" w:cs="Arial"/>
          <w:sz w:val="22"/>
        </w:rPr>
      </w:pPr>
      <w:r>
        <w:rPr>
          <w:rFonts w:ascii="Arial" w:hAnsi="Arial" w:cs="Arial"/>
          <w:sz w:val="22"/>
        </w:rPr>
        <w:t xml:space="preserve">Wykonawca jest zobowiązany do wykonania w terminie Przedmiotu umowy w następujących </w:t>
      </w:r>
      <w:r w:rsidR="00C77A07">
        <w:rPr>
          <w:rFonts w:ascii="Arial" w:hAnsi="Arial" w:cs="Arial"/>
          <w:sz w:val="22"/>
        </w:rPr>
        <w:t>w terminie do dnia 10 grudnia 2022 r.</w:t>
      </w:r>
    </w:p>
    <w:p w14:paraId="36D8991B" w14:textId="0992E351" w:rsidR="006C388E" w:rsidRDefault="006C388E" w:rsidP="00FC3FD2">
      <w:pPr>
        <w:numPr>
          <w:ilvl w:val="0"/>
          <w:numId w:val="8"/>
        </w:numPr>
        <w:spacing w:after="28" w:line="264" w:lineRule="auto"/>
        <w:ind w:left="426" w:right="1357" w:hanging="427"/>
        <w:rPr>
          <w:rFonts w:ascii="Arial" w:hAnsi="Arial" w:cs="Arial"/>
          <w:sz w:val="22"/>
        </w:rPr>
      </w:pPr>
      <w:r>
        <w:rPr>
          <w:rFonts w:ascii="Arial" w:hAnsi="Arial" w:cs="Arial"/>
          <w:sz w:val="22"/>
        </w:rPr>
        <w:t>Przez termin wykonania Przedmiotu umowy należy rozumieć</w:t>
      </w:r>
      <w:r w:rsidR="00C77A07">
        <w:rPr>
          <w:rFonts w:ascii="Arial" w:hAnsi="Arial" w:cs="Arial"/>
          <w:sz w:val="22"/>
        </w:rPr>
        <w:t>: kompletne opracowanie dokumentacji projektowej oraz jej przekazanie Zamawiającemu,</w:t>
      </w:r>
      <w:r>
        <w:rPr>
          <w:rFonts w:ascii="Arial" w:hAnsi="Arial" w:cs="Arial"/>
          <w:sz w:val="22"/>
        </w:rPr>
        <w:t xml:space="preserve"> całkowite zakończenie robót oraz ich odbiór końcowy</w:t>
      </w:r>
      <w:r w:rsidR="00C77A07">
        <w:rPr>
          <w:rFonts w:ascii="Arial" w:hAnsi="Arial" w:cs="Arial"/>
          <w:sz w:val="22"/>
        </w:rPr>
        <w:t>, wykonanie dostaw objętych przedmiotem Umowy</w:t>
      </w:r>
      <w:r>
        <w:rPr>
          <w:rFonts w:ascii="Arial" w:hAnsi="Arial" w:cs="Arial"/>
          <w:sz w:val="22"/>
        </w:rPr>
        <w:t xml:space="preserve">.  </w:t>
      </w:r>
    </w:p>
    <w:p w14:paraId="2E766C6A" w14:textId="369F5BD7" w:rsidR="006C388E" w:rsidRDefault="006C388E" w:rsidP="00FC3FD2">
      <w:pPr>
        <w:numPr>
          <w:ilvl w:val="0"/>
          <w:numId w:val="8"/>
        </w:numPr>
        <w:spacing w:after="28" w:line="264" w:lineRule="auto"/>
        <w:ind w:left="426" w:right="1357" w:hanging="427"/>
        <w:rPr>
          <w:rFonts w:ascii="Arial" w:hAnsi="Arial" w:cs="Arial"/>
          <w:sz w:val="22"/>
        </w:rPr>
      </w:pPr>
      <w:r>
        <w:rPr>
          <w:rFonts w:ascii="Arial" w:hAnsi="Arial" w:cs="Arial"/>
          <w:sz w:val="22"/>
        </w:rPr>
        <w:t xml:space="preserve">Wykonawca niezwłocznie powiadomi Zamawiającego o wszelkich okolicznościach mogących wpłynąć na przyśpieszenie, </w:t>
      </w:r>
      <w:r w:rsidR="000E5708">
        <w:rPr>
          <w:rFonts w:ascii="Arial" w:hAnsi="Arial" w:cs="Arial"/>
          <w:sz w:val="22"/>
        </w:rPr>
        <w:t>opóźnienie</w:t>
      </w:r>
      <w:r>
        <w:rPr>
          <w:rFonts w:ascii="Arial" w:hAnsi="Arial" w:cs="Arial"/>
          <w:sz w:val="22"/>
        </w:rPr>
        <w:t xml:space="preserve"> bądź zakłócenie realizacji Przedmiotu umowy. </w:t>
      </w:r>
    </w:p>
    <w:p w14:paraId="1029DC8D" w14:textId="77777777" w:rsidR="006C388E" w:rsidRDefault="006C388E" w:rsidP="00FC3FD2">
      <w:pPr>
        <w:numPr>
          <w:ilvl w:val="0"/>
          <w:numId w:val="8"/>
        </w:numPr>
        <w:spacing w:after="28" w:line="264" w:lineRule="auto"/>
        <w:ind w:left="426" w:right="1357" w:hanging="427"/>
        <w:rPr>
          <w:rFonts w:ascii="Arial" w:hAnsi="Arial" w:cs="Arial"/>
          <w:sz w:val="22"/>
        </w:rPr>
      </w:pPr>
      <w:r>
        <w:rPr>
          <w:rFonts w:ascii="Arial" w:hAnsi="Arial" w:cs="Arial"/>
          <w:sz w:val="22"/>
        </w:rPr>
        <w:t xml:space="preserve">Jeżeli termin zakończenia realizacji Przedmiotu umowy może być zagrożony, Wykonawca powinien dołożyć wszelkich starań, by zapobiec przekroczeniu terminu ukończenia Przedmiotu umowy. </w:t>
      </w:r>
    </w:p>
    <w:p w14:paraId="30FECFFC" w14:textId="77777777" w:rsidR="006C388E" w:rsidRDefault="006C388E" w:rsidP="006C388E">
      <w:pPr>
        <w:spacing w:after="40" w:line="256" w:lineRule="auto"/>
        <w:ind w:left="426" w:right="1357" w:firstLine="0"/>
        <w:jc w:val="left"/>
        <w:rPr>
          <w:rFonts w:ascii="Arial" w:hAnsi="Arial" w:cs="Arial"/>
          <w:sz w:val="22"/>
        </w:rPr>
      </w:pPr>
    </w:p>
    <w:p w14:paraId="3A7DCA51" w14:textId="721FED9E"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C77A07">
        <w:rPr>
          <w:rFonts w:ascii="Arial" w:hAnsi="Arial" w:cs="Arial"/>
          <w:b/>
          <w:sz w:val="22"/>
        </w:rPr>
        <w:t>11</w:t>
      </w:r>
      <w:r>
        <w:rPr>
          <w:rFonts w:ascii="Arial" w:hAnsi="Arial" w:cs="Arial"/>
          <w:b/>
          <w:sz w:val="22"/>
        </w:rPr>
        <w:t xml:space="preserve"> </w:t>
      </w:r>
    </w:p>
    <w:p w14:paraId="06C7621E"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Harmonogram  </w:t>
      </w:r>
    </w:p>
    <w:p w14:paraId="2A0BC076" w14:textId="77777777" w:rsidR="006C388E" w:rsidRDefault="006C388E" w:rsidP="006C388E">
      <w:pPr>
        <w:spacing w:after="26" w:line="256" w:lineRule="auto"/>
        <w:ind w:left="426" w:right="1357" w:firstLine="0"/>
        <w:jc w:val="center"/>
        <w:rPr>
          <w:rFonts w:ascii="Arial" w:hAnsi="Arial" w:cs="Arial"/>
          <w:sz w:val="22"/>
        </w:rPr>
      </w:pPr>
      <w:r>
        <w:rPr>
          <w:rFonts w:ascii="Arial" w:hAnsi="Arial" w:cs="Arial"/>
          <w:b/>
          <w:sz w:val="22"/>
        </w:rPr>
        <w:t xml:space="preserve"> </w:t>
      </w:r>
    </w:p>
    <w:p w14:paraId="1FE3451D" w14:textId="6A58FEA2" w:rsidR="006C388E" w:rsidRDefault="006C388E" w:rsidP="00FC3FD2">
      <w:pPr>
        <w:numPr>
          <w:ilvl w:val="0"/>
          <w:numId w:val="9"/>
        </w:numPr>
        <w:spacing w:after="28" w:line="264" w:lineRule="auto"/>
        <w:ind w:left="426" w:right="1357" w:hanging="360"/>
        <w:rPr>
          <w:rFonts w:ascii="Arial" w:hAnsi="Arial" w:cs="Arial"/>
          <w:sz w:val="22"/>
        </w:rPr>
      </w:pPr>
      <w:r>
        <w:rPr>
          <w:rFonts w:ascii="Arial" w:hAnsi="Arial" w:cs="Arial"/>
          <w:sz w:val="22"/>
        </w:rPr>
        <w:t xml:space="preserve">Wykonawca w terminie 3 dni roboczych od dnia zawarcia Umowy zobowiązany jest sporządzić i przedłożyć Zamawiającemu do zatwierdzenia harmonogram rzeczowo – </w:t>
      </w:r>
      <w:r>
        <w:rPr>
          <w:rFonts w:ascii="Arial" w:hAnsi="Arial" w:cs="Arial"/>
          <w:sz w:val="22"/>
        </w:rPr>
        <w:lastRenderedPageBreak/>
        <w:t>finansowy</w:t>
      </w:r>
      <w:r w:rsidR="004F5730">
        <w:rPr>
          <w:rFonts w:ascii="Arial" w:hAnsi="Arial" w:cs="Arial"/>
          <w:sz w:val="22"/>
        </w:rPr>
        <w:t xml:space="preserve"> obejmujący wykonanie dokumentacji projektowej, robót budowlanych oraz dostaw</w:t>
      </w:r>
      <w:r>
        <w:rPr>
          <w:rFonts w:ascii="Arial" w:hAnsi="Arial" w:cs="Arial"/>
          <w:sz w:val="22"/>
        </w:rPr>
        <w:t xml:space="preserve"> („</w:t>
      </w:r>
      <w:r w:rsidRPr="00C77A07">
        <w:rPr>
          <w:rFonts w:ascii="Arial" w:hAnsi="Arial" w:cs="Arial"/>
          <w:b/>
          <w:bCs/>
          <w:sz w:val="22"/>
        </w:rPr>
        <w:t>Harmonogram</w:t>
      </w:r>
      <w:r>
        <w:rPr>
          <w:rFonts w:ascii="Arial" w:hAnsi="Arial" w:cs="Arial"/>
          <w:sz w:val="22"/>
        </w:rPr>
        <w:t xml:space="preserve">”).  </w:t>
      </w:r>
    </w:p>
    <w:p w14:paraId="6CDF1FA2" w14:textId="77777777" w:rsidR="006C388E" w:rsidRDefault="006C388E" w:rsidP="00FC3FD2">
      <w:pPr>
        <w:numPr>
          <w:ilvl w:val="0"/>
          <w:numId w:val="9"/>
        </w:numPr>
        <w:spacing w:after="28" w:line="264" w:lineRule="auto"/>
        <w:ind w:left="426" w:right="1357" w:hanging="360"/>
        <w:rPr>
          <w:rFonts w:ascii="Arial" w:hAnsi="Arial" w:cs="Arial"/>
          <w:sz w:val="22"/>
        </w:rPr>
      </w:pPr>
      <w:r>
        <w:rPr>
          <w:rFonts w:ascii="Arial" w:hAnsi="Arial" w:cs="Arial"/>
          <w:sz w:val="22"/>
        </w:rPr>
        <w:t xml:space="preserve">Zamawiający w terminie 3 dni roboczych od przekazania mu Harmonogram zatwierdzi Harmonogram bez zastrzeżeń lub wniesie do Harmonogramu zastrzeżenia.  </w:t>
      </w:r>
    </w:p>
    <w:p w14:paraId="46CD693C" w14:textId="77777777" w:rsidR="006C388E" w:rsidRDefault="006C388E" w:rsidP="00FC3FD2">
      <w:pPr>
        <w:numPr>
          <w:ilvl w:val="0"/>
          <w:numId w:val="9"/>
        </w:numPr>
        <w:spacing w:after="28" w:line="264" w:lineRule="auto"/>
        <w:ind w:left="426" w:right="1357" w:hanging="360"/>
        <w:rPr>
          <w:rFonts w:ascii="Arial" w:hAnsi="Arial" w:cs="Arial"/>
          <w:sz w:val="22"/>
        </w:rPr>
      </w:pPr>
      <w:r>
        <w:rPr>
          <w:rFonts w:ascii="Arial" w:hAnsi="Arial" w:cs="Arial"/>
          <w:sz w:val="22"/>
        </w:rPr>
        <w:t xml:space="preserve">Wykonawca zobowiązany jest uwzględnić zastrzeżenia wniesione do Harmonogramu przez Zamawiającego w terminie 3 dni roboczych od dnia przekazania zastrzeżeń przez Zamawiającego, po czym ponownie przekazać Zamawiającemu Harmonogram do zatwierdzenia.  </w:t>
      </w:r>
    </w:p>
    <w:p w14:paraId="514B057A" w14:textId="77777777" w:rsidR="006C388E" w:rsidRDefault="006C388E" w:rsidP="00FC3FD2">
      <w:pPr>
        <w:numPr>
          <w:ilvl w:val="0"/>
          <w:numId w:val="9"/>
        </w:numPr>
        <w:spacing w:after="28" w:line="264" w:lineRule="auto"/>
        <w:ind w:left="426" w:right="1357" w:hanging="360"/>
        <w:rPr>
          <w:rFonts w:ascii="Arial" w:hAnsi="Arial" w:cs="Arial"/>
          <w:sz w:val="22"/>
        </w:rPr>
      </w:pPr>
      <w:r>
        <w:rPr>
          <w:rFonts w:ascii="Arial" w:hAnsi="Arial" w:cs="Arial"/>
          <w:sz w:val="22"/>
        </w:rPr>
        <w:t xml:space="preserve">Wykonawca zobowiązany jest wykonywać Przedmiot umowy zgodnie z Harmonogramem, zatwierdzonym przez Zamawiającego.  </w:t>
      </w:r>
    </w:p>
    <w:p w14:paraId="461DFBA0" w14:textId="77777777" w:rsidR="006C388E" w:rsidRDefault="006C388E" w:rsidP="00FC3FD2">
      <w:pPr>
        <w:numPr>
          <w:ilvl w:val="0"/>
          <w:numId w:val="9"/>
        </w:numPr>
        <w:spacing w:after="28" w:line="264" w:lineRule="auto"/>
        <w:ind w:left="426" w:right="1357" w:hanging="360"/>
        <w:rPr>
          <w:rFonts w:ascii="Arial" w:hAnsi="Arial" w:cs="Arial"/>
          <w:sz w:val="22"/>
        </w:rPr>
      </w:pPr>
      <w:r>
        <w:rPr>
          <w:rFonts w:ascii="Arial" w:hAnsi="Arial" w:cs="Arial"/>
          <w:sz w:val="22"/>
        </w:rPr>
        <w:t xml:space="preserve">Wykonawca ma obowiązek przedkładać rewizje Harmonogramu dokładnie odzwierciedlające rzeczywisty postęp prac, kiedykolwiek Harmonogram stanie się niespójny z faktycznym postępem prac lub w inny sposób będzie niezgodny z zobowiązaniami Wykonawcy.  </w:t>
      </w:r>
    </w:p>
    <w:p w14:paraId="074B0EF5" w14:textId="77777777" w:rsidR="006C388E" w:rsidRDefault="006C388E" w:rsidP="00FC3FD2">
      <w:pPr>
        <w:numPr>
          <w:ilvl w:val="0"/>
          <w:numId w:val="9"/>
        </w:numPr>
        <w:spacing w:after="0" w:line="264" w:lineRule="auto"/>
        <w:ind w:left="426" w:right="1357" w:hanging="360"/>
        <w:rPr>
          <w:rFonts w:ascii="Arial" w:hAnsi="Arial" w:cs="Arial"/>
          <w:sz w:val="22"/>
        </w:rPr>
      </w:pPr>
      <w:r>
        <w:rPr>
          <w:rFonts w:ascii="Arial" w:hAnsi="Arial" w:cs="Arial"/>
          <w:sz w:val="22"/>
        </w:rPr>
        <w:t xml:space="preserve">Zmiana Harmonogramu, niepowodująca zmiany terminu realizacji Umowy nie wymaga podpisania przez Strony aneksu do Umowy. </w:t>
      </w:r>
    </w:p>
    <w:p w14:paraId="65897AB5" w14:textId="77777777" w:rsidR="006C388E" w:rsidRDefault="006C388E" w:rsidP="006C388E">
      <w:pPr>
        <w:spacing w:after="38" w:line="256" w:lineRule="auto"/>
        <w:ind w:left="426" w:right="1357" w:firstLine="0"/>
        <w:jc w:val="left"/>
        <w:rPr>
          <w:rFonts w:ascii="Arial" w:hAnsi="Arial" w:cs="Arial"/>
          <w:sz w:val="22"/>
        </w:rPr>
      </w:pPr>
    </w:p>
    <w:p w14:paraId="66356A50" w14:textId="1B104232"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C77A07">
        <w:rPr>
          <w:rFonts w:ascii="Arial" w:hAnsi="Arial" w:cs="Arial"/>
          <w:b/>
          <w:sz w:val="22"/>
        </w:rPr>
        <w:t>12</w:t>
      </w:r>
    </w:p>
    <w:p w14:paraId="2A3C62DE"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Wynagrodzenie  </w:t>
      </w:r>
    </w:p>
    <w:p w14:paraId="69A9B663" w14:textId="77777777" w:rsidR="006C388E" w:rsidRDefault="006C388E" w:rsidP="006C388E">
      <w:pPr>
        <w:spacing w:after="70" w:line="256" w:lineRule="auto"/>
        <w:ind w:left="426" w:right="1357" w:firstLine="0"/>
        <w:jc w:val="left"/>
        <w:rPr>
          <w:rFonts w:ascii="Arial" w:hAnsi="Arial" w:cs="Arial"/>
          <w:sz w:val="22"/>
        </w:rPr>
      </w:pPr>
      <w:r>
        <w:rPr>
          <w:rFonts w:ascii="Arial" w:hAnsi="Arial" w:cs="Arial"/>
          <w:sz w:val="22"/>
        </w:rPr>
        <w:t xml:space="preserve"> </w:t>
      </w:r>
    </w:p>
    <w:p w14:paraId="2EC6E8B4" w14:textId="77777777" w:rsidR="006C388E" w:rsidRDefault="006C388E" w:rsidP="00FC3FD2">
      <w:pPr>
        <w:numPr>
          <w:ilvl w:val="0"/>
          <w:numId w:val="10"/>
        </w:numPr>
        <w:spacing w:after="5" w:line="264" w:lineRule="auto"/>
        <w:ind w:left="426" w:right="1357" w:hanging="360"/>
        <w:rPr>
          <w:rFonts w:ascii="Arial" w:hAnsi="Arial" w:cs="Arial"/>
          <w:sz w:val="22"/>
        </w:rPr>
      </w:pPr>
      <w:r>
        <w:rPr>
          <w:rFonts w:ascii="Arial" w:hAnsi="Arial" w:cs="Arial"/>
          <w:sz w:val="22"/>
        </w:rPr>
        <w:t xml:space="preserve">Za wykonanie Przedmiotu umowy Wykonawcy przysługuje wynagrodzenie ryczałtowe ustalone w oparciu o Ofertę Wykonawcy na kwotę netto ………………………….. (słownie złotych: …………………………) plus 23% VAT tj. brutto …………………. (słownie złotych: …………………………….). </w:t>
      </w:r>
    </w:p>
    <w:p w14:paraId="54E6909D" w14:textId="69B7C7B4" w:rsidR="000E36B4" w:rsidRDefault="000E36B4" w:rsidP="00FC3FD2">
      <w:pPr>
        <w:numPr>
          <w:ilvl w:val="0"/>
          <w:numId w:val="10"/>
        </w:numPr>
        <w:spacing w:after="28" w:line="264" w:lineRule="auto"/>
        <w:ind w:left="426" w:right="1357" w:hanging="360"/>
        <w:rPr>
          <w:rFonts w:ascii="Arial" w:hAnsi="Arial" w:cs="Arial"/>
          <w:sz w:val="22"/>
        </w:rPr>
      </w:pPr>
      <w:r>
        <w:rPr>
          <w:rFonts w:ascii="Arial" w:hAnsi="Arial" w:cs="Arial"/>
          <w:sz w:val="22"/>
        </w:rPr>
        <w:t xml:space="preserve">Zamawiający dopuszcza zmianę </w:t>
      </w:r>
      <w:r w:rsidR="00E50CF3">
        <w:rPr>
          <w:rFonts w:ascii="Arial" w:hAnsi="Arial" w:cs="Arial"/>
          <w:sz w:val="22"/>
        </w:rPr>
        <w:t xml:space="preserve">zakresu zamówienia oraz </w:t>
      </w:r>
      <w:r>
        <w:rPr>
          <w:rFonts w:ascii="Arial" w:hAnsi="Arial" w:cs="Arial"/>
          <w:sz w:val="22"/>
        </w:rPr>
        <w:t xml:space="preserve">wysokości wynagrodzenia Wykonawcy wskazanego w ust. 1 powyżej w razie skorzystania z prawa opcji to jest </w:t>
      </w:r>
      <w:r w:rsidR="0072560A">
        <w:rPr>
          <w:rFonts w:ascii="Arial" w:hAnsi="Arial" w:cs="Arial"/>
          <w:sz w:val="22"/>
        </w:rPr>
        <w:t xml:space="preserve">złożenia Wykonawcy oświadczenia w postaci zlecenia o zamówieniu dodatkowego namiotu sferycznego </w:t>
      </w:r>
      <w:r w:rsidR="0072560A" w:rsidRPr="009463CB">
        <w:rPr>
          <w:rFonts w:ascii="Arial" w:hAnsi="Arial" w:cs="Arial"/>
          <w:sz w:val="22"/>
        </w:rPr>
        <w:t>(częściowo przezroczyst</w:t>
      </w:r>
      <w:r w:rsidR="0072560A">
        <w:rPr>
          <w:rFonts w:ascii="Arial" w:hAnsi="Arial" w:cs="Arial"/>
          <w:sz w:val="22"/>
        </w:rPr>
        <w:t>ego</w:t>
      </w:r>
      <w:r w:rsidR="0072560A" w:rsidRPr="009463CB">
        <w:rPr>
          <w:rFonts w:ascii="Arial" w:hAnsi="Arial" w:cs="Arial"/>
          <w:sz w:val="22"/>
        </w:rPr>
        <w:t>),</w:t>
      </w:r>
      <w:r w:rsidR="0072560A">
        <w:rPr>
          <w:rFonts w:ascii="Arial" w:hAnsi="Arial" w:cs="Arial"/>
          <w:sz w:val="22"/>
        </w:rPr>
        <w:t xml:space="preserve"> o parametrach wskazanych w PFU w kwocie wskazanej w ofercie Wykonawcy. Skorzystanie przez Zamawiającego z prawa opcji, o którym mowa w zdaniu poprzedzającym </w:t>
      </w:r>
      <w:r w:rsidR="00E50CF3">
        <w:rPr>
          <w:rFonts w:ascii="Arial" w:hAnsi="Arial" w:cs="Arial"/>
          <w:sz w:val="22"/>
        </w:rPr>
        <w:t xml:space="preserve">może być wykonane w terminie 30 dni od daty zawarcia niniejszej Umowy oraz wymaga zawarcia aneksu do niniejszej Umowy. Aneks nie może być zawarty na kwotę wyższą niż wskazana w ofercie Wykonawcy dla zamówienia z prawem opcji. W razie złożenia oświadczenia przez Zamawiającego o skorzystaniu z prawa opcji, Wykonawca w terminie 3 dni od otrzymania oświadczenia zobowiązuje się zawrzeć aneks do niniejszej Umowy na warunkach wskazanych powyżej pod rygorem kar umownych o których mowa w niniejszej Umowie. </w:t>
      </w:r>
    </w:p>
    <w:p w14:paraId="1FDA1B15" w14:textId="625E40BD" w:rsidR="006C388E" w:rsidRDefault="006C388E" w:rsidP="00FC3FD2">
      <w:pPr>
        <w:numPr>
          <w:ilvl w:val="0"/>
          <w:numId w:val="10"/>
        </w:numPr>
        <w:spacing w:after="28" w:line="264" w:lineRule="auto"/>
        <w:ind w:left="426" w:right="1357" w:hanging="360"/>
        <w:rPr>
          <w:rFonts w:ascii="Arial" w:hAnsi="Arial" w:cs="Arial"/>
          <w:sz w:val="22"/>
        </w:rPr>
      </w:pPr>
      <w:r>
        <w:rPr>
          <w:rFonts w:ascii="Arial" w:hAnsi="Arial" w:cs="Arial"/>
          <w:sz w:val="22"/>
        </w:rPr>
        <w:t xml:space="preserve">Kwota wynagrodzenia obejmuje należność za wykonanie wszystkich czynności niezbędnych do kompleksowej realizacji Przedmiotu umowy i zawiera wszelkie czynności Wykonawcy niezbędne do uzyskania odbiorów (w tym atesty, próby, koszty ewentualnych przestojów itp.).  </w:t>
      </w:r>
    </w:p>
    <w:p w14:paraId="0D4DB85E" w14:textId="77777777" w:rsidR="006C388E" w:rsidRDefault="006C388E" w:rsidP="00FC3FD2">
      <w:pPr>
        <w:numPr>
          <w:ilvl w:val="0"/>
          <w:numId w:val="10"/>
        </w:numPr>
        <w:spacing w:after="28" w:line="264" w:lineRule="auto"/>
        <w:ind w:left="426" w:right="1357" w:hanging="360"/>
        <w:rPr>
          <w:rFonts w:ascii="Arial" w:hAnsi="Arial" w:cs="Arial"/>
          <w:sz w:val="22"/>
        </w:rPr>
      </w:pPr>
      <w:r>
        <w:rPr>
          <w:rFonts w:ascii="Arial" w:hAnsi="Arial" w:cs="Arial"/>
          <w:sz w:val="22"/>
        </w:rPr>
        <w:t xml:space="preserve">Kwota wynagrodzenia uwzględnia wszelkie ryzyka i obejmuje wszelkie ewentualne roszczenia Wykonawcy związane z realizacją Umowy.  </w:t>
      </w:r>
    </w:p>
    <w:p w14:paraId="79A6A96A" w14:textId="77777777" w:rsidR="006C388E" w:rsidRDefault="006C388E" w:rsidP="00FC3FD2">
      <w:pPr>
        <w:numPr>
          <w:ilvl w:val="0"/>
          <w:numId w:val="10"/>
        </w:numPr>
        <w:spacing w:after="0" w:line="264" w:lineRule="auto"/>
        <w:ind w:left="426" w:right="1357" w:hanging="427"/>
        <w:rPr>
          <w:rFonts w:ascii="Arial" w:hAnsi="Arial" w:cs="Arial"/>
          <w:sz w:val="22"/>
        </w:rPr>
      </w:pPr>
      <w:r>
        <w:rPr>
          <w:rFonts w:ascii="Arial" w:hAnsi="Arial" w:cs="Arial"/>
          <w:sz w:val="22"/>
        </w:rPr>
        <w:t>Wszelkie czynności, które Wykonawca wykona bez uprzedniego formalnego pisemnego zlecenia Zamawiającego lub niezgodnie z warunkami Umowy, nie będą powodować powstania roszczeń o wynagrodzenie ze strony Wykonawcy. Zgodnie z żądaniem Zamawiającego, Wykonawca usunie na własny koszt wszelkie skutki tak wykonanych czynności oraz pokryje ewentualne koszty Zamawiającego.</w:t>
      </w:r>
    </w:p>
    <w:p w14:paraId="09BE3B5A" w14:textId="77777777" w:rsidR="006C388E" w:rsidRDefault="006C388E" w:rsidP="006C388E">
      <w:pPr>
        <w:spacing w:after="40" w:line="256" w:lineRule="auto"/>
        <w:ind w:left="0" w:right="1357" w:firstLine="0"/>
        <w:jc w:val="left"/>
        <w:rPr>
          <w:rFonts w:ascii="Arial" w:hAnsi="Arial" w:cs="Arial"/>
          <w:sz w:val="22"/>
        </w:rPr>
      </w:pPr>
    </w:p>
    <w:p w14:paraId="61F79847" w14:textId="3911BB12"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2D5075">
        <w:rPr>
          <w:rFonts w:ascii="Arial" w:hAnsi="Arial" w:cs="Arial"/>
          <w:b/>
          <w:sz w:val="22"/>
        </w:rPr>
        <w:t>13</w:t>
      </w:r>
    </w:p>
    <w:p w14:paraId="7299B88D"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Fakturowanie i rozliczenie </w:t>
      </w:r>
    </w:p>
    <w:p w14:paraId="0E49F47C" w14:textId="77777777" w:rsidR="006C388E" w:rsidRDefault="006C388E" w:rsidP="006C388E">
      <w:pPr>
        <w:spacing w:after="60" w:line="256" w:lineRule="auto"/>
        <w:ind w:left="426" w:right="1357" w:firstLine="0"/>
        <w:jc w:val="left"/>
        <w:rPr>
          <w:rFonts w:ascii="Arial" w:hAnsi="Arial" w:cs="Arial"/>
          <w:sz w:val="22"/>
        </w:rPr>
      </w:pPr>
      <w:r>
        <w:rPr>
          <w:rFonts w:ascii="Arial" w:hAnsi="Arial" w:cs="Arial"/>
          <w:sz w:val="22"/>
        </w:rPr>
        <w:t xml:space="preserve"> </w:t>
      </w:r>
    </w:p>
    <w:p w14:paraId="743B03B5" w14:textId="78917DD4" w:rsidR="005F1238" w:rsidRDefault="006C388E" w:rsidP="00FC3FD2">
      <w:pPr>
        <w:numPr>
          <w:ilvl w:val="0"/>
          <w:numId w:val="11"/>
        </w:numPr>
        <w:spacing w:after="28" w:line="264" w:lineRule="auto"/>
        <w:ind w:left="426" w:right="1357" w:hanging="425"/>
        <w:rPr>
          <w:rFonts w:ascii="Arial" w:hAnsi="Arial" w:cs="Arial"/>
          <w:sz w:val="22"/>
        </w:rPr>
      </w:pPr>
      <w:r>
        <w:rPr>
          <w:rFonts w:ascii="Arial" w:hAnsi="Arial" w:cs="Arial"/>
          <w:sz w:val="22"/>
        </w:rPr>
        <w:lastRenderedPageBreak/>
        <w:t>Zamawiający przewiduje płatności częścio</w:t>
      </w:r>
      <w:r w:rsidR="005F1238">
        <w:rPr>
          <w:rFonts w:ascii="Arial" w:hAnsi="Arial" w:cs="Arial"/>
          <w:sz w:val="22"/>
        </w:rPr>
        <w:t>we za następujące etapy:</w:t>
      </w:r>
    </w:p>
    <w:p w14:paraId="0F9C44DF" w14:textId="677718DF" w:rsidR="005F1238" w:rsidRDefault="005F1238" w:rsidP="005F1238">
      <w:pPr>
        <w:numPr>
          <w:ilvl w:val="1"/>
          <w:numId w:val="11"/>
        </w:numPr>
        <w:spacing w:after="28" w:line="264" w:lineRule="auto"/>
        <w:ind w:right="1357"/>
        <w:rPr>
          <w:rFonts w:ascii="Arial" w:hAnsi="Arial" w:cs="Arial"/>
          <w:sz w:val="22"/>
        </w:rPr>
      </w:pPr>
      <w:r>
        <w:rPr>
          <w:rFonts w:ascii="Arial" w:hAnsi="Arial" w:cs="Arial"/>
          <w:sz w:val="22"/>
        </w:rPr>
        <w:t>Dokumentacja projektowa – do 5% wartości umowy</w:t>
      </w:r>
      <w:r w:rsidR="001914C4">
        <w:rPr>
          <w:rFonts w:ascii="Arial" w:hAnsi="Arial" w:cs="Arial"/>
          <w:sz w:val="22"/>
        </w:rPr>
        <w:t>,</w:t>
      </w:r>
    </w:p>
    <w:p w14:paraId="49240A41" w14:textId="5F020C5C" w:rsidR="005F1238" w:rsidRDefault="005F1238" w:rsidP="005F1238">
      <w:pPr>
        <w:numPr>
          <w:ilvl w:val="1"/>
          <w:numId w:val="11"/>
        </w:numPr>
        <w:spacing w:after="28" w:line="264" w:lineRule="auto"/>
        <w:ind w:right="1357"/>
        <w:rPr>
          <w:rFonts w:ascii="Arial" w:hAnsi="Arial" w:cs="Arial"/>
          <w:sz w:val="22"/>
        </w:rPr>
      </w:pPr>
      <w:r>
        <w:rPr>
          <w:rFonts w:ascii="Arial" w:hAnsi="Arial" w:cs="Arial"/>
          <w:sz w:val="22"/>
        </w:rPr>
        <w:t>Zakup materiałów do budowy, namiotu – do 30% wartości umowy</w:t>
      </w:r>
      <w:r w:rsidR="001914C4">
        <w:rPr>
          <w:rFonts w:ascii="Arial" w:hAnsi="Arial" w:cs="Arial"/>
          <w:sz w:val="22"/>
        </w:rPr>
        <w:t>,</w:t>
      </w:r>
    </w:p>
    <w:p w14:paraId="4634E4E1" w14:textId="6CA10E18" w:rsidR="006C388E" w:rsidRDefault="005F1238" w:rsidP="005F1238">
      <w:pPr>
        <w:numPr>
          <w:ilvl w:val="1"/>
          <w:numId w:val="11"/>
        </w:numPr>
        <w:spacing w:after="28" w:line="264" w:lineRule="auto"/>
        <w:ind w:right="1357"/>
        <w:rPr>
          <w:rFonts w:ascii="Arial" w:hAnsi="Arial" w:cs="Arial"/>
          <w:sz w:val="22"/>
        </w:rPr>
      </w:pPr>
      <w:r>
        <w:rPr>
          <w:rFonts w:ascii="Arial" w:hAnsi="Arial" w:cs="Arial"/>
          <w:sz w:val="22"/>
        </w:rPr>
        <w:t>Budowa tarasu, montaż namiotu – do 40 % wartości umowy</w:t>
      </w:r>
      <w:r w:rsidR="001914C4">
        <w:rPr>
          <w:rFonts w:ascii="Arial" w:hAnsi="Arial" w:cs="Arial"/>
          <w:sz w:val="22"/>
        </w:rPr>
        <w:t>,</w:t>
      </w:r>
    </w:p>
    <w:p w14:paraId="6726DC1A" w14:textId="3FE5A1A5" w:rsidR="005F1238" w:rsidRDefault="005F1238" w:rsidP="005F1238">
      <w:pPr>
        <w:numPr>
          <w:ilvl w:val="1"/>
          <w:numId w:val="11"/>
        </w:numPr>
        <w:spacing w:after="28" w:line="264" w:lineRule="auto"/>
        <w:ind w:right="1357"/>
        <w:rPr>
          <w:rFonts w:ascii="Arial" w:hAnsi="Arial" w:cs="Arial"/>
          <w:sz w:val="22"/>
        </w:rPr>
      </w:pPr>
      <w:r>
        <w:rPr>
          <w:rFonts w:ascii="Arial" w:hAnsi="Arial" w:cs="Arial"/>
          <w:sz w:val="22"/>
        </w:rPr>
        <w:t>Pozwolenie na użytkowanie – do 25 % wartości umowy</w:t>
      </w:r>
      <w:r w:rsidR="001914C4">
        <w:rPr>
          <w:rFonts w:ascii="Arial" w:hAnsi="Arial" w:cs="Arial"/>
          <w:sz w:val="22"/>
        </w:rPr>
        <w:t>.</w:t>
      </w:r>
    </w:p>
    <w:p w14:paraId="41790BD2" w14:textId="06709B10" w:rsidR="005F1238" w:rsidRDefault="005F1238" w:rsidP="002C48F1">
      <w:pPr>
        <w:spacing w:after="28" w:line="264" w:lineRule="auto"/>
        <w:ind w:left="782" w:right="1357" w:firstLine="0"/>
        <w:rPr>
          <w:rFonts w:ascii="Arial" w:hAnsi="Arial" w:cs="Arial"/>
          <w:sz w:val="22"/>
        </w:rPr>
      </w:pPr>
    </w:p>
    <w:p w14:paraId="763D6F8A" w14:textId="77777777" w:rsidR="006C388E" w:rsidRDefault="006C388E" w:rsidP="00FC3FD2">
      <w:pPr>
        <w:numPr>
          <w:ilvl w:val="0"/>
          <w:numId w:val="11"/>
        </w:numPr>
        <w:spacing w:after="28" w:line="264" w:lineRule="auto"/>
        <w:ind w:left="426" w:right="1357" w:hanging="425"/>
        <w:rPr>
          <w:rFonts w:ascii="Arial" w:hAnsi="Arial" w:cs="Arial"/>
          <w:sz w:val="22"/>
        </w:rPr>
      </w:pPr>
      <w:r>
        <w:rPr>
          <w:rFonts w:ascii="Arial" w:hAnsi="Arial" w:cs="Arial"/>
          <w:sz w:val="22"/>
        </w:rPr>
        <w:t xml:space="preserve">Podstawą do wystawienia faktury za należycie wykonany Przedmiot umowy jest protokół odbioru końcowego podpisany przez Strony umowy bez zastrzeżeń.  </w:t>
      </w:r>
    </w:p>
    <w:p w14:paraId="2DECFF3D" w14:textId="77777777" w:rsidR="006C388E" w:rsidRDefault="006C388E" w:rsidP="00FC3FD2">
      <w:pPr>
        <w:numPr>
          <w:ilvl w:val="0"/>
          <w:numId w:val="11"/>
        </w:numPr>
        <w:spacing w:after="0" w:line="264" w:lineRule="auto"/>
        <w:ind w:left="426" w:right="1357" w:hanging="425"/>
        <w:rPr>
          <w:rFonts w:ascii="Arial" w:hAnsi="Arial" w:cs="Arial"/>
          <w:sz w:val="22"/>
        </w:rPr>
      </w:pPr>
      <w:bookmarkStart w:id="1" w:name="_Hlk94265091"/>
      <w:bookmarkStart w:id="2" w:name="_Hlk94264245"/>
      <w:r>
        <w:rPr>
          <w:rFonts w:ascii="Arial" w:hAnsi="Arial" w:cs="Arial"/>
          <w:sz w:val="22"/>
        </w:rPr>
        <w:t>Termin zapłaty faktury ustala się na 30 dni od daty dostarczenia Zamawiającemu prawidłowo wystawionej faktury oraz protokołu odbioru końcowego</w:t>
      </w:r>
      <w:bookmarkEnd w:id="1"/>
      <w:r>
        <w:rPr>
          <w:rFonts w:ascii="Arial" w:hAnsi="Arial" w:cs="Arial"/>
          <w:sz w:val="22"/>
        </w:rPr>
        <w:t xml:space="preserve">.   </w:t>
      </w:r>
    </w:p>
    <w:bookmarkEnd w:id="2"/>
    <w:p w14:paraId="7808959B" w14:textId="77777777" w:rsidR="006C388E" w:rsidRDefault="006C388E" w:rsidP="00FC3FD2">
      <w:pPr>
        <w:numPr>
          <w:ilvl w:val="0"/>
          <w:numId w:val="11"/>
        </w:numPr>
        <w:spacing w:after="28" w:line="264" w:lineRule="auto"/>
        <w:ind w:left="426" w:right="1357" w:hanging="425"/>
        <w:rPr>
          <w:rFonts w:ascii="Arial" w:hAnsi="Arial" w:cs="Arial"/>
          <w:sz w:val="22"/>
        </w:rPr>
      </w:pPr>
      <w:r>
        <w:rPr>
          <w:rFonts w:ascii="Arial" w:hAnsi="Arial" w:cs="Arial"/>
          <w:sz w:val="22"/>
        </w:rPr>
        <w:t xml:space="preserve">Za datę zapłaty Strony przyjmują datę obciążenia rachunku bankowego Zamawiającego.  </w:t>
      </w:r>
    </w:p>
    <w:p w14:paraId="7C606253" w14:textId="77777777" w:rsidR="006C388E" w:rsidRDefault="006C388E" w:rsidP="00FC3FD2">
      <w:pPr>
        <w:numPr>
          <w:ilvl w:val="0"/>
          <w:numId w:val="11"/>
        </w:numPr>
        <w:spacing w:after="0" w:line="264" w:lineRule="auto"/>
        <w:ind w:left="426" w:right="1357" w:hanging="425"/>
        <w:rPr>
          <w:rFonts w:ascii="Arial" w:hAnsi="Arial" w:cs="Arial"/>
          <w:sz w:val="22"/>
        </w:rPr>
      </w:pPr>
      <w:bookmarkStart w:id="3" w:name="_Hlk94264336"/>
      <w:r>
        <w:rPr>
          <w:rFonts w:ascii="Arial" w:hAnsi="Arial" w:cs="Arial"/>
          <w:sz w:val="22"/>
        </w:rPr>
        <w:t xml:space="preserve">Rozliczenie z Wykonawcą faktury nastąpi, po usunięciu ewentualnych wad stwierdzonych w trakcie odbioru końcowego. </w:t>
      </w:r>
      <w:bookmarkEnd w:id="3"/>
    </w:p>
    <w:p w14:paraId="18A916A5" w14:textId="732D8FE6" w:rsidR="006C388E" w:rsidRDefault="006C388E" w:rsidP="00FC3FD2">
      <w:pPr>
        <w:numPr>
          <w:ilvl w:val="0"/>
          <w:numId w:val="11"/>
        </w:numPr>
        <w:spacing w:after="0" w:line="264" w:lineRule="auto"/>
        <w:ind w:left="426" w:right="1357" w:hanging="425"/>
        <w:rPr>
          <w:rFonts w:ascii="Arial" w:hAnsi="Arial" w:cs="Arial"/>
          <w:sz w:val="22"/>
        </w:rPr>
      </w:pPr>
      <w:r>
        <w:rPr>
          <w:rFonts w:ascii="Arial" w:hAnsi="Arial" w:cs="Arial"/>
          <w:sz w:val="22"/>
        </w:rPr>
        <w:t>W każdej sytuacji Zamawiający może wstrzymać się z wypłatą za poszczególne etapy, jeżeli w dacie ich płatności nie otrzyma środków na realizację przedmiotu umowy z Urzędu Marszałkowskiego Województwa Mazowieckiego.</w:t>
      </w:r>
    </w:p>
    <w:p w14:paraId="29D68199" w14:textId="77777777" w:rsidR="006C388E" w:rsidRDefault="006C388E" w:rsidP="006C388E">
      <w:pPr>
        <w:spacing w:after="0" w:line="264" w:lineRule="auto"/>
        <w:ind w:left="426" w:right="1357" w:firstLine="0"/>
        <w:rPr>
          <w:rFonts w:ascii="Arial" w:hAnsi="Arial" w:cs="Arial"/>
          <w:sz w:val="22"/>
        </w:rPr>
      </w:pPr>
    </w:p>
    <w:p w14:paraId="25369344" w14:textId="265C4E41" w:rsidR="006C388E" w:rsidRDefault="006C388E" w:rsidP="006C388E">
      <w:pPr>
        <w:spacing w:after="4" w:line="256" w:lineRule="auto"/>
        <w:ind w:left="426" w:right="1357"/>
        <w:jc w:val="center"/>
        <w:rPr>
          <w:rFonts w:ascii="Arial" w:hAnsi="Arial" w:cs="Arial"/>
          <w:sz w:val="22"/>
        </w:rPr>
      </w:pPr>
      <w:bookmarkStart w:id="4" w:name="_Hlk94265652"/>
      <w:r>
        <w:rPr>
          <w:rFonts w:ascii="Arial" w:hAnsi="Arial" w:cs="Arial"/>
          <w:b/>
          <w:sz w:val="22"/>
        </w:rPr>
        <w:t>§ 1</w:t>
      </w:r>
      <w:r w:rsidR="002D5075">
        <w:rPr>
          <w:rFonts w:ascii="Arial" w:hAnsi="Arial" w:cs="Arial"/>
          <w:b/>
          <w:sz w:val="22"/>
        </w:rPr>
        <w:t>4</w:t>
      </w:r>
      <w:r>
        <w:rPr>
          <w:rFonts w:ascii="Arial" w:hAnsi="Arial" w:cs="Arial"/>
          <w:b/>
          <w:sz w:val="22"/>
        </w:rPr>
        <w:t xml:space="preserve"> </w:t>
      </w:r>
    </w:p>
    <w:p w14:paraId="39BC5286"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Odbiór robót  </w:t>
      </w:r>
    </w:p>
    <w:p w14:paraId="08B6A8B6" w14:textId="77777777" w:rsidR="006C388E" w:rsidRDefault="006C388E" w:rsidP="006C388E">
      <w:pPr>
        <w:spacing w:after="18" w:line="256" w:lineRule="auto"/>
        <w:ind w:left="426" w:right="1357" w:firstLine="0"/>
        <w:jc w:val="center"/>
        <w:rPr>
          <w:rFonts w:ascii="Arial" w:hAnsi="Arial" w:cs="Arial"/>
          <w:sz w:val="22"/>
        </w:rPr>
      </w:pPr>
      <w:r>
        <w:rPr>
          <w:rFonts w:ascii="Arial" w:hAnsi="Arial" w:cs="Arial"/>
          <w:b/>
          <w:sz w:val="22"/>
        </w:rPr>
        <w:t xml:space="preserve"> </w:t>
      </w:r>
    </w:p>
    <w:p w14:paraId="62731346"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Strony ustalają, że obowiązywać będą następujące odbiory robót:  </w:t>
      </w:r>
    </w:p>
    <w:p w14:paraId="73B7575E" w14:textId="77777777" w:rsidR="006C388E" w:rsidRDefault="006C388E" w:rsidP="006C388E">
      <w:pPr>
        <w:spacing w:after="6"/>
        <w:ind w:left="426" w:right="1357" w:firstLine="0"/>
        <w:rPr>
          <w:rFonts w:ascii="Arial" w:hAnsi="Arial" w:cs="Arial"/>
          <w:sz w:val="22"/>
        </w:rPr>
      </w:pPr>
      <w:r>
        <w:rPr>
          <w:rFonts w:ascii="Arial" w:hAnsi="Arial" w:cs="Arial"/>
          <w:sz w:val="22"/>
        </w:rPr>
        <w:t xml:space="preserve">a) odbiory robót ulegających zakryciu lub zanikających;  </w:t>
      </w:r>
    </w:p>
    <w:p w14:paraId="5B9FA36A" w14:textId="77777777" w:rsidR="006C388E" w:rsidRDefault="006C388E" w:rsidP="00FC3FD2">
      <w:pPr>
        <w:numPr>
          <w:ilvl w:val="1"/>
          <w:numId w:val="13"/>
        </w:numPr>
        <w:spacing w:after="28" w:line="264" w:lineRule="auto"/>
        <w:ind w:left="426" w:right="1357"/>
        <w:rPr>
          <w:rFonts w:ascii="Arial" w:hAnsi="Arial" w:cs="Arial"/>
          <w:sz w:val="22"/>
        </w:rPr>
      </w:pPr>
      <w:r>
        <w:rPr>
          <w:rFonts w:ascii="Arial" w:hAnsi="Arial" w:cs="Arial"/>
          <w:sz w:val="22"/>
        </w:rPr>
        <w:t xml:space="preserve">odbiór końcowy;  </w:t>
      </w:r>
    </w:p>
    <w:p w14:paraId="164CF380" w14:textId="77777777" w:rsidR="006C388E" w:rsidRDefault="006C388E" w:rsidP="00FC3FD2">
      <w:pPr>
        <w:numPr>
          <w:ilvl w:val="1"/>
          <w:numId w:val="13"/>
        </w:numPr>
        <w:spacing w:after="0" w:line="264" w:lineRule="auto"/>
        <w:ind w:left="426" w:right="1357"/>
        <w:rPr>
          <w:rFonts w:ascii="Arial" w:hAnsi="Arial" w:cs="Arial"/>
          <w:sz w:val="22"/>
        </w:rPr>
      </w:pPr>
      <w:r>
        <w:rPr>
          <w:rFonts w:ascii="Arial" w:hAnsi="Arial" w:cs="Arial"/>
          <w:sz w:val="22"/>
        </w:rPr>
        <w:t xml:space="preserve">odbiór pogwarancyjny oraz z tytułu rękojmi.  </w:t>
      </w:r>
    </w:p>
    <w:bookmarkEnd w:id="4"/>
    <w:p w14:paraId="21262EBF" w14:textId="0AA548A5"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Wykonawca nie jest uprawniony do zakrywania wykonanej roboty budowlanej bez uprzedniej zgody Nadzoru inwestorskiego. Wykonawca ma obowiązek umożliwić Nadzorowi </w:t>
      </w:r>
      <w:r w:rsidR="00E50CF3">
        <w:rPr>
          <w:rFonts w:ascii="Arial" w:hAnsi="Arial" w:cs="Arial"/>
          <w:sz w:val="22"/>
        </w:rPr>
        <w:t>inwestorskiemu</w:t>
      </w:r>
      <w:r>
        <w:rPr>
          <w:rFonts w:ascii="Arial" w:hAnsi="Arial" w:cs="Arial"/>
          <w:sz w:val="22"/>
        </w:rPr>
        <w:t xml:space="preserve"> sprawdzenie każdej roboty budowlanej zanikającej lub ulegającej zakryciu. </w:t>
      </w:r>
    </w:p>
    <w:p w14:paraId="50DC2689"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Wszystkie odbiory robót zanikających lub ulegających zakryciu, dokonywane będą w terminie 3 dni od dnia zgłoszenia przez Wykonawcę wpisem do dziennika budowy i powiadomienia o tym fakcie Nadzoru inwestorskiego. Odbioru robót dokonuje Nadzór inwestorski o specjalności odpowiadającej rodzajowi odbieranych robót.  </w:t>
      </w:r>
    </w:p>
    <w:p w14:paraId="28BF24BF"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Nadzór inwestorski może powiadomić Wykonawcę o braku konieczności dokonywania odbiorów robót zanikających lub ulegających zakryciu.  </w:t>
      </w:r>
    </w:p>
    <w:p w14:paraId="47F17819" w14:textId="1421D495"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Odbiory częściowe, o których mowa w ust. 1 lit. b niniejszego paragrafu dokonywane będą przez Nadzór inwestorski o specjalnościach odpowiadających rodzajowi odbieranych robót, w ciągu 5 dni od daty otrzymania od Wykonawcy pisemnego zawiadomienia, po zakończeniu poszczególnych elementów robót określonych w Harmonogramie, o którym mowa w  § </w:t>
      </w:r>
      <w:r w:rsidR="004F5730">
        <w:rPr>
          <w:rFonts w:ascii="Arial" w:hAnsi="Arial" w:cs="Arial"/>
          <w:sz w:val="22"/>
        </w:rPr>
        <w:t>11</w:t>
      </w:r>
      <w:r>
        <w:rPr>
          <w:rFonts w:ascii="Arial" w:hAnsi="Arial" w:cs="Arial"/>
          <w:sz w:val="22"/>
        </w:rPr>
        <w:t xml:space="preserve"> Umowy. Z odbioru zostanie sporządzony protokół odbioru częściowego.  </w:t>
      </w:r>
    </w:p>
    <w:p w14:paraId="15992037"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Odbiór końcowy będzie przeprowadzony po zakończeniu wszystkich prac stanowiących Przedmiot umowy oraz pełnego wykonania przez Wykonawcę zobowiązań wynikających z Umowy.  </w:t>
      </w:r>
    </w:p>
    <w:p w14:paraId="2E759C3F"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Po zakończeniu robót i potwierdzeniu gotowości odbioru przez Inspektora Nadzoru, Wykonawca zgłosi Zamawiającemu gotowość do końcowego odbioru robót. Do zgłoszenia Wykonawca załączy następujące dokumenty:  </w:t>
      </w:r>
    </w:p>
    <w:p w14:paraId="70F7F48D"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dziennik budowy – oryginał;  </w:t>
      </w:r>
    </w:p>
    <w:p w14:paraId="736DB2FD"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oświadczenie kierownika robót o zgodności wykonania robót z zakresem, obowiązującymi przepisami i normami;  </w:t>
      </w:r>
    </w:p>
    <w:p w14:paraId="52789828"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protokoły odbiorów technicznych, atesty na wbudowane materiały;  </w:t>
      </w:r>
    </w:p>
    <w:p w14:paraId="7772274C"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instrukcję użytkowania zamontowanych materiałów (w języku polskim);  </w:t>
      </w:r>
    </w:p>
    <w:p w14:paraId="715A769B"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lastRenderedPageBreak/>
        <w:t xml:space="preserve">dokumenty gwarancyjne wraz z warunkami gwarancji użytych materiałów;  </w:t>
      </w:r>
    </w:p>
    <w:p w14:paraId="36851D02"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kosztorys powykonawczy;  </w:t>
      </w:r>
    </w:p>
    <w:p w14:paraId="2BB6A394" w14:textId="77777777" w:rsidR="006C388E" w:rsidRDefault="006C388E" w:rsidP="00FC3FD2">
      <w:pPr>
        <w:pStyle w:val="Akapitzlist"/>
        <w:numPr>
          <w:ilvl w:val="0"/>
          <w:numId w:val="14"/>
        </w:numPr>
        <w:spacing w:after="28" w:line="264" w:lineRule="auto"/>
        <w:ind w:left="993" w:right="1357" w:hanging="284"/>
        <w:rPr>
          <w:rFonts w:ascii="Arial" w:hAnsi="Arial" w:cs="Arial"/>
          <w:sz w:val="22"/>
        </w:rPr>
      </w:pPr>
      <w:r>
        <w:rPr>
          <w:rFonts w:ascii="Arial" w:hAnsi="Arial" w:cs="Arial"/>
          <w:sz w:val="22"/>
        </w:rPr>
        <w:t xml:space="preserve">inne niż wymienione w powyższych punktach dokumenty wynikające z odrębnych przepisów.  </w:t>
      </w:r>
    </w:p>
    <w:p w14:paraId="18AE340B"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Zamawiający wyznaczy termin rozpoczęcia odbioru końcowego w ciągu 5 dni od daty zawiadomienia go o osiągnięciu gotowości do odbioru. Z czynności odbioru będzie spisany protokół zawierający wszelkie ustalenia dokonane w toku odbioru.  </w:t>
      </w:r>
    </w:p>
    <w:p w14:paraId="6E0F4437"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Zakończenie czynności odbioru powinno nastąpić (zakończyć) w ciągu 3 dni roboczych licząc od daty rozpoczęcia odbioru.  </w:t>
      </w:r>
    </w:p>
    <w:p w14:paraId="5AB8D0FD" w14:textId="77777777" w:rsidR="006C388E" w:rsidRDefault="006C388E" w:rsidP="00FC3FD2">
      <w:pPr>
        <w:numPr>
          <w:ilvl w:val="0"/>
          <w:numId w:val="12"/>
        </w:numPr>
        <w:spacing w:after="8" w:line="264" w:lineRule="auto"/>
        <w:ind w:left="426" w:right="1357" w:hanging="360"/>
        <w:rPr>
          <w:rFonts w:ascii="Arial" w:hAnsi="Arial" w:cs="Arial"/>
          <w:sz w:val="22"/>
        </w:rPr>
      </w:pPr>
      <w:r>
        <w:rPr>
          <w:rFonts w:ascii="Arial" w:hAnsi="Arial" w:cs="Arial"/>
          <w:sz w:val="22"/>
        </w:rPr>
        <w:t xml:space="preserve">Protokół odbioru końcowego zostanie sporządzony w dniu zakończenia odbioru.  </w:t>
      </w:r>
    </w:p>
    <w:p w14:paraId="7F366009"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Odbiór końcowy zostanie przeprowadzany komisyjnie przez Zamawiającego przy udziale Inspektora Nadzoru oraz w obecności Wykonawcy. Jeżeli w toku czynności odbioru zostaną stwierdzone wady, to Zamawiającemu przysługują następujące uprawnienia:  </w:t>
      </w:r>
    </w:p>
    <w:p w14:paraId="640F2936" w14:textId="77777777" w:rsidR="006C388E" w:rsidRDefault="006C388E" w:rsidP="00FC3FD2">
      <w:pPr>
        <w:numPr>
          <w:ilvl w:val="1"/>
          <w:numId w:val="12"/>
        </w:numPr>
        <w:spacing w:after="28" w:line="264" w:lineRule="auto"/>
        <w:ind w:left="851" w:right="1357" w:hanging="425"/>
        <w:rPr>
          <w:rFonts w:ascii="Arial" w:hAnsi="Arial" w:cs="Arial"/>
          <w:sz w:val="22"/>
        </w:rPr>
      </w:pPr>
      <w:r>
        <w:rPr>
          <w:rFonts w:ascii="Arial" w:hAnsi="Arial" w:cs="Arial"/>
          <w:sz w:val="22"/>
        </w:rPr>
        <w:t xml:space="preserve">jeżeli wady nadają się do usunięcia – Zamawiający odmówi podpisania protokołu odbioru i wyznaczy Wykonawcy termin 7 dni na usunięcie stwierdzonych wad, (z których to czynności i ustaleń spisany zostanie stosowny protokół) po którym Strony ponownie przystąpią do odbioru;  </w:t>
      </w:r>
    </w:p>
    <w:p w14:paraId="34ACE4D8" w14:textId="77777777" w:rsidR="006C388E" w:rsidRDefault="006C388E" w:rsidP="00FC3FD2">
      <w:pPr>
        <w:numPr>
          <w:ilvl w:val="1"/>
          <w:numId w:val="12"/>
        </w:numPr>
        <w:spacing w:after="0" w:line="264" w:lineRule="auto"/>
        <w:ind w:left="851" w:right="1357" w:hanging="425"/>
        <w:rPr>
          <w:rFonts w:ascii="Arial" w:hAnsi="Arial" w:cs="Arial"/>
          <w:sz w:val="22"/>
        </w:rPr>
      </w:pPr>
      <w:r>
        <w:rPr>
          <w:rFonts w:ascii="Arial" w:hAnsi="Arial" w:cs="Arial"/>
          <w:sz w:val="22"/>
        </w:rPr>
        <w:t xml:space="preserve">jeżeli wady nie nadają się do usunięcia i uniemożliwiają korzystanie z wykonanych robót zgodnie z przeznaczeniem, wówczas Zamawiający może odmówić podpisania protokołu odbioru i:  </w:t>
      </w:r>
    </w:p>
    <w:p w14:paraId="67D3FF58" w14:textId="77777777" w:rsidR="006C388E" w:rsidRDefault="006C388E" w:rsidP="00FC3FD2">
      <w:pPr>
        <w:numPr>
          <w:ilvl w:val="2"/>
          <w:numId w:val="12"/>
        </w:numPr>
        <w:spacing w:after="28" w:line="264" w:lineRule="auto"/>
        <w:ind w:left="1134" w:right="1357" w:hanging="283"/>
        <w:rPr>
          <w:rFonts w:ascii="Arial" w:hAnsi="Arial" w:cs="Arial"/>
          <w:sz w:val="22"/>
        </w:rPr>
      </w:pPr>
      <w:r>
        <w:rPr>
          <w:rFonts w:ascii="Arial" w:hAnsi="Arial" w:cs="Arial"/>
          <w:sz w:val="22"/>
        </w:rPr>
        <w:t xml:space="preserve">żądać wykonania Przedmiotu umowy po raz drugi;  </w:t>
      </w:r>
    </w:p>
    <w:p w14:paraId="4AF7BABE" w14:textId="77777777" w:rsidR="006C388E" w:rsidRDefault="006C388E" w:rsidP="00FC3FD2">
      <w:pPr>
        <w:numPr>
          <w:ilvl w:val="2"/>
          <w:numId w:val="12"/>
        </w:numPr>
        <w:spacing w:after="0" w:line="264" w:lineRule="auto"/>
        <w:ind w:left="1134" w:right="1357" w:hanging="283"/>
        <w:rPr>
          <w:rFonts w:ascii="Arial" w:hAnsi="Arial" w:cs="Arial"/>
          <w:sz w:val="22"/>
        </w:rPr>
      </w:pPr>
      <w:r>
        <w:rPr>
          <w:rFonts w:ascii="Arial" w:hAnsi="Arial" w:cs="Arial"/>
          <w:sz w:val="22"/>
        </w:rPr>
        <w:t xml:space="preserve">odstąpić od umowy;  </w:t>
      </w:r>
    </w:p>
    <w:p w14:paraId="1CC3FAD2" w14:textId="77777777" w:rsidR="006C388E" w:rsidRDefault="006C388E" w:rsidP="00FC3FD2">
      <w:pPr>
        <w:numPr>
          <w:ilvl w:val="2"/>
          <w:numId w:val="12"/>
        </w:numPr>
        <w:spacing w:after="28" w:line="264" w:lineRule="auto"/>
        <w:ind w:left="1134" w:right="1357" w:hanging="283"/>
        <w:rPr>
          <w:rFonts w:ascii="Arial" w:hAnsi="Arial" w:cs="Arial"/>
          <w:sz w:val="22"/>
        </w:rPr>
      </w:pPr>
      <w:r>
        <w:rPr>
          <w:rFonts w:ascii="Arial" w:hAnsi="Arial" w:cs="Arial"/>
          <w:sz w:val="22"/>
        </w:rPr>
        <w:t xml:space="preserve">zlecić wykonanie Przedmiotu odbioru od nowa osobie trzeciej na koszt Wykonawcy;  </w:t>
      </w:r>
    </w:p>
    <w:p w14:paraId="2579FE11" w14:textId="1D9D94E5" w:rsidR="006C388E" w:rsidRDefault="006C388E" w:rsidP="006C388E">
      <w:pPr>
        <w:spacing w:after="19" w:line="256" w:lineRule="auto"/>
        <w:ind w:right="1357"/>
        <w:rPr>
          <w:rFonts w:ascii="Arial" w:hAnsi="Arial" w:cs="Arial"/>
          <w:sz w:val="22"/>
        </w:rPr>
      </w:pPr>
      <w:r>
        <w:rPr>
          <w:rFonts w:ascii="Arial" w:hAnsi="Arial" w:cs="Arial"/>
          <w:sz w:val="22"/>
        </w:rPr>
        <w:t>- z których to czynności i ustaleń sp</w:t>
      </w:r>
      <w:r w:rsidR="00E50CF3">
        <w:rPr>
          <w:rFonts w:ascii="Arial" w:hAnsi="Arial" w:cs="Arial"/>
          <w:sz w:val="22"/>
        </w:rPr>
        <w:t>i</w:t>
      </w:r>
      <w:r>
        <w:rPr>
          <w:rFonts w:ascii="Arial" w:hAnsi="Arial" w:cs="Arial"/>
          <w:sz w:val="22"/>
        </w:rPr>
        <w:t xml:space="preserve">sany zostanie stosowny protokół;  </w:t>
      </w:r>
    </w:p>
    <w:p w14:paraId="5414995B" w14:textId="6696E093" w:rsidR="006C388E" w:rsidRDefault="006C388E" w:rsidP="00FC3FD2">
      <w:pPr>
        <w:numPr>
          <w:ilvl w:val="1"/>
          <w:numId w:val="12"/>
        </w:numPr>
        <w:spacing w:after="28" w:line="264" w:lineRule="auto"/>
        <w:ind w:left="851" w:right="1357" w:hanging="425"/>
        <w:rPr>
          <w:rFonts w:ascii="Arial" w:hAnsi="Arial" w:cs="Arial"/>
          <w:sz w:val="22"/>
        </w:rPr>
      </w:pPr>
      <w:r>
        <w:rPr>
          <w:rFonts w:ascii="Arial" w:hAnsi="Arial" w:cs="Arial"/>
          <w:sz w:val="22"/>
        </w:rPr>
        <w:t xml:space="preserve">jeżeli wady nie nadają się do </w:t>
      </w:r>
      <w:r w:rsidR="000E5708">
        <w:rPr>
          <w:rFonts w:ascii="Arial" w:hAnsi="Arial" w:cs="Arial"/>
          <w:sz w:val="22"/>
        </w:rPr>
        <w:t>usunięcia,</w:t>
      </w:r>
      <w:r>
        <w:rPr>
          <w:rFonts w:ascii="Arial" w:hAnsi="Arial" w:cs="Arial"/>
          <w:sz w:val="22"/>
        </w:rPr>
        <w:t xml:space="preserve"> lecz umożliwiają korzystanie z wykonanych robót zgodnie z przeznaczeniem, Zamawiający ma prawo do podpisania końcowego protokołu odbioru i do odpowiedniego obniżenia wynagrodzenia w zależności od rodzaju wad i stopnia ich istotności oraz do żądania zapłaty kary z tytułu wadliwego wykonania umowy równej karze w wysokości 10 % wartości brutto Przedmiotu umowy, o której mowa w § </w:t>
      </w:r>
      <w:r w:rsidR="004F5730">
        <w:rPr>
          <w:rFonts w:ascii="Arial" w:hAnsi="Arial" w:cs="Arial"/>
          <w:sz w:val="22"/>
        </w:rPr>
        <w:t>12</w:t>
      </w:r>
      <w:r>
        <w:rPr>
          <w:rFonts w:ascii="Arial" w:hAnsi="Arial" w:cs="Arial"/>
          <w:sz w:val="22"/>
        </w:rPr>
        <w:t xml:space="preserve"> ust. 1; </w:t>
      </w:r>
    </w:p>
    <w:p w14:paraId="354C2754" w14:textId="41D6DE94" w:rsidR="006C388E" w:rsidRDefault="006C388E" w:rsidP="00FC3FD2">
      <w:pPr>
        <w:numPr>
          <w:ilvl w:val="1"/>
          <w:numId w:val="12"/>
        </w:numPr>
        <w:spacing w:after="28" w:line="264" w:lineRule="auto"/>
        <w:ind w:left="851" w:right="1357" w:hanging="425"/>
        <w:rPr>
          <w:rFonts w:ascii="Arial" w:hAnsi="Arial" w:cs="Arial"/>
          <w:sz w:val="22"/>
        </w:rPr>
      </w:pPr>
      <w:r>
        <w:rPr>
          <w:rFonts w:ascii="Arial" w:hAnsi="Arial" w:cs="Arial"/>
          <w:sz w:val="22"/>
        </w:rPr>
        <w:t xml:space="preserve">jeżeli w toku czynności odbioru stwierdzone zostaną drobne usterki niemające charakteru wad i niestanowiące podstawy do odmowy odbioru Przedmiotu umowy, to Zamawiającemu przysługuje prawo do wskazania w protokole odbioru terminu na usuniecie tych usterek i wstrzymania wypłaty wynagrodzenia w wysokości 5% wartości brutto Przedmiotu umowy, o której mowa w § </w:t>
      </w:r>
      <w:r w:rsidR="004F5730">
        <w:rPr>
          <w:rFonts w:ascii="Arial" w:hAnsi="Arial" w:cs="Arial"/>
          <w:sz w:val="22"/>
        </w:rPr>
        <w:t>12</w:t>
      </w:r>
      <w:r>
        <w:rPr>
          <w:rFonts w:ascii="Arial" w:hAnsi="Arial" w:cs="Arial"/>
          <w:sz w:val="22"/>
        </w:rPr>
        <w:t xml:space="preserve"> ust. 1 do czasu usunięcia tych usterek.  </w:t>
      </w:r>
    </w:p>
    <w:p w14:paraId="458D913D" w14:textId="77777777" w:rsidR="006C388E" w:rsidRDefault="006C388E" w:rsidP="00FC3FD2">
      <w:pPr>
        <w:numPr>
          <w:ilvl w:val="0"/>
          <w:numId w:val="12"/>
        </w:numPr>
        <w:spacing w:after="28" w:line="264" w:lineRule="auto"/>
        <w:ind w:left="426" w:right="1357" w:hanging="360"/>
        <w:rPr>
          <w:rFonts w:ascii="Arial" w:hAnsi="Arial" w:cs="Arial"/>
          <w:sz w:val="22"/>
        </w:rPr>
      </w:pPr>
      <w:r>
        <w:rPr>
          <w:rFonts w:ascii="Arial" w:hAnsi="Arial" w:cs="Arial"/>
          <w:sz w:val="22"/>
        </w:rPr>
        <w:t xml:space="preserve">Wykonawca zobowiązany jest do zawiadomienia Zamawiającego o usunięciu wad na piśmie.  </w:t>
      </w:r>
    </w:p>
    <w:p w14:paraId="6309B530" w14:textId="77777777" w:rsidR="006C388E" w:rsidRDefault="006C388E" w:rsidP="00FC3FD2">
      <w:pPr>
        <w:numPr>
          <w:ilvl w:val="0"/>
          <w:numId w:val="12"/>
        </w:numPr>
        <w:spacing w:after="90" w:line="264" w:lineRule="auto"/>
        <w:ind w:left="426" w:right="1357" w:hanging="360"/>
        <w:rPr>
          <w:rFonts w:ascii="Arial" w:hAnsi="Arial" w:cs="Arial"/>
          <w:sz w:val="22"/>
        </w:rPr>
      </w:pPr>
      <w:r>
        <w:rPr>
          <w:rFonts w:ascii="Arial" w:hAnsi="Arial" w:cs="Arial"/>
          <w:sz w:val="22"/>
        </w:rPr>
        <w:t xml:space="preserve">Zamawiający wyznacza ostateczny, pogwarancyjny termin odbioru robót po upływie terminu gwarancji lub rękojmi ustalonego w Umowie oraz terminu na protokolarne stwierdzenie usunięcia wad po upływie okresu gwarancji.  </w:t>
      </w:r>
    </w:p>
    <w:p w14:paraId="0678DF16" w14:textId="77777777" w:rsidR="006C388E" w:rsidRDefault="006C388E" w:rsidP="006C388E">
      <w:pPr>
        <w:spacing w:after="7" w:line="256" w:lineRule="auto"/>
        <w:ind w:left="426" w:right="1357" w:firstLine="0"/>
        <w:jc w:val="left"/>
        <w:rPr>
          <w:rFonts w:ascii="Arial" w:hAnsi="Arial" w:cs="Arial"/>
          <w:sz w:val="22"/>
        </w:rPr>
      </w:pPr>
      <w:r>
        <w:rPr>
          <w:rFonts w:ascii="Arial" w:hAnsi="Arial" w:cs="Arial"/>
          <w:sz w:val="22"/>
        </w:rPr>
        <w:t xml:space="preserve"> </w:t>
      </w:r>
    </w:p>
    <w:p w14:paraId="66131101" w14:textId="3E0F4363" w:rsidR="006C388E" w:rsidRDefault="006C388E" w:rsidP="006C388E">
      <w:pPr>
        <w:spacing w:after="4" w:line="256" w:lineRule="auto"/>
        <w:ind w:left="426" w:right="1357"/>
        <w:jc w:val="center"/>
        <w:rPr>
          <w:rFonts w:ascii="Arial" w:hAnsi="Arial" w:cs="Arial"/>
          <w:sz w:val="22"/>
        </w:rPr>
      </w:pPr>
      <w:r>
        <w:rPr>
          <w:rFonts w:ascii="Arial" w:hAnsi="Arial" w:cs="Arial"/>
          <w:b/>
          <w:sz w:val="22"/>
        </w:rPr>
        <w:t>§ 1</w:t>
      </w:r>
      <w:r w:rsidR="002D5075">
        <w:rPr>
          <w:rFonts w:ascii="Arial" w:hAnsi="Arial" w:cs="Arial"/>
          <w:b/>
          <w:sz w:val="22"/>
        </w:rPr>
        <w:t>5</w:t>
      </w:r>
      <w:r>
        <w:rPr>
          <w:rFonts w:ascii="Arial" w:hAnsi="Arial" w:cs="Arial"/>
          <w:b/>
          <w:sz w:val="22"/>
        </w:rPr>
        <w:t xml:space="preserve">  </w:t>
      </w:r>
    </w:p>
    <w:p w14:paraId="04802E2E"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Podwykonawcy  </w:t>
      </w:r>
    </w:p>
    <w:p w14:paraId="447853E2" w14:textId="77777777" w:rsidR="006C388E" w:rsidRDefault="006C388E" w:rsidP="006C388E">
      <w:pPr>
        <w:spacing w:after="20" w:line="256" w:lineRule="auto"/>
        <w:ind w:left="426" w:right="1357" w:firstLine="0"/>
        <w:jc w:val="center"/>
        <w:rPr>
          <w:rFonts w:ascii="Arial" w:hAnsi="Arial" w:cs="Arial"/>
          <w:sz w:val="22"/>
        </w:rPr>
      </w:pPr>
      <w:r>
        <w:rPr>
          <w:rFonts w:ascii="Arial" w:hAnsi="Arial" w:cs="Arial"/>
          <w:b/>
          <w:sz w:val="22"/>
        </w:rPr>
        <w:t xml:space="preserve"> </w:t>
      </w:r>
    </w:p>
    <w:p w14:paraId="5736CF48" w14:textId="77777777" w:rsidR="006C388E" w:rsidRDefault="006C388E" w:rsidP="006C388E">
      <w:pPr>
        <w:spacing w:after="6" w:line="266" w:lineRule="auto"/>
        <w:ind w:left="426" w:right="1357"/>
        <w:rPr>
          <w:rFonts w:ascii="Arial" w:hAnsi="Arial" w:cs="Arial"/>
          <w:sz w:val="22"/>
        </w:rPr>
      </w:pPr>
      <w:r>
        <w:rPr>
          <w:rFonts w:ascii="Arial" w:hAnsi="Arial" w:cs="Arial"/>
          <w:i/>
          <w:sz w:val="22"/>
        </w:rPr>
        <w:t xml:space="preserve">*(postanowienia niniejszego paragrafu mają zastosowania w przypadku zgłoszenia przez Wykonawcę udziału podwykonawcy/dalszego podwykonawcy)  </w:t>
      </w:r>
    </w:p>
    <w:p w14:paraId="6CBAD040" w14:textId="77777777" w:rsidR="006C388E" w:rsidRDefault="006C388E" w:rsidP="006C388E">
      <w:pPr>
        <w:spacing w:after="29" w:line="256" w:lineRule="auto"/>
        <w:ind w:left="426" w:right="1357" w:firstLine="0"/>
        <w:jc w:val="left"/>
        <w:rPr>
          <w:rFonts w:ascii="Arial" w:hAnsi="Arial" w:cs="Arial"/>
          <w:sz w:val="22"/>
        </w:rPr>
      </w:pPr>
      <w:r>
        <w:rPr>
          <w:rFonts w:ascii="Arial" w:hAnsi="Arial" w:cs="Arial"/>
          <w:sz w:val="22"/>
        </w:rPr>
        <w:t xml:space="preserve">  </w:t>
      </w:r>
    </w:p>
    <w:p w14:paraId="55D411F2"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lastRenderedPageBreak/>
        <w:t xml:space="preserve">Wykonawca może powierzyć wykonanie części zamówienia podwykonawcy lub dalszemu podwykonawcy, zgodnie ze złożoną w postępowaniu  ofertą, z określeniem należnego za te roboty podwykonawcy wynagrodzenia.  </w:t>
      </w:r>
    </w:p>
    <w:p w14:paraId="43C163EE" w14:textId="77777777" w:rsidR="006C388E" w:rsidRDefault="006C388E" w:rsidP="00FC3FD2">
      <w:pPr>
        <w:numPr>
          <w:ilvl w:val="0"/>
          <w:numId w:val="15"/>
        </w:numPr>
        <w:spacing w:after="0" w:line="264" w:lineRule="auto"/>
        <w:ind w:left="426" w:right="1357" w:hanging="360"/>
        <w:rPr>
          <w:rFonts w:ascii="Arial" w:hAnsi="Arial" w:cs="Arial"/>
          <w:sz w:val="22"/>
        </w:rPr>
      </w:pPr>
      <w:r>
        <w:rPr>
          <w:rFonts w:ascii="Arial" w:hAnsi="Arial" w:cs="Arial"/>
          <w:sz w:val="22"/>
        </w:rPr>
        <w:t xml:space="preserve">Przed przystąpieniem do wykonania zamówienia Wykonawca podaje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0432B6AD" w14:textId="17054899" w:rsidR="006C388E" w:rsidRPr="00DC703A" w:rsidRDefault="006C388E" w:rsidP="00FC3FD2">
      <w:pPr>
        <w:numPr>
          <w:ilvl w:val="0"/>
          <w:numId w:val="15"/>
        </w:numPr>
        <w:spacing w:after="28" w:line="264" w:lineRule="auto"/>
        <w:ind w:left="428" w:right="1357"/>
        <w:rPr>
          <w:rFonts w:ascii="Arial" w:hAnsi="Arial" w:cs="Arial"/>
          <w:sz w:val="22"/>
        </w:rPr>
      </w:pPr>
      <w:r w:rsidRPr="00DC703A">
        <w:rPr>
          <w:rFonts w:ascii="Arial" w:hAnsi="Arial" w:cs="Arial"/>
          <w:sz w:val="22"/>
        </w:rPr>
        <w:t xml:space="preserve">Jeżeli zmiana albo rezygnacja z podwykonawcy dotyczy podmiotu, na którego zasoby Wykonawca powoływał się, na zasadach określonych w art. 118 ust. 1. Ustawy z dnia 11 września 2019 r. Prawo zamówień publicznych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896BD93"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W przypadku powierzenia wykonania części zamówienia podwykonawcom, Wykonawca będzie pełnił funkcję koordynatora podwykonawców podczas wykonywania robót i usług oraz usuwania ewentualnych wad.   </w:t>
      </w:r>
    </w:p>
    <w:p w14:paraId="39F3891E"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W przypadku powierzenia wykonania części zamówienia podwykonawcom Wykonawca odpowiada za działania podwykonawców jak za własne.   </w:t>
      </w:r>
    </w:p>
    <w:p w14:paraId="4EE02022"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Wykonawca powierzy podwykonawcom wykonanie następujących części Przedmiotu umowy:   </w:t>
      </w:r>
    </w:p>
    <w:p w14:paraId="073DA933" w14:textId="5D131472" w:rsidR="006C388E" w:rsidRDefault="00DC703A" w:rsidP="00DC703A">
      <w:pPr>
        <w:tabs>
          <w:tab w:val="center" w:pos="2837"/>
          <w:tab w:val="center" w:pos="6341"/>
          <w:tab w:val="right" w:pos="9088"/>
        </w:tabs>
        <w:ind w:left="66" w:right="1357" w:firstLine="0"/>
        <w:jc w:val="left"/>
        <w:rPr>
          <w:rFonts w:ascii="Arial" w:hAnsi="Arial" w:cs="Arial"/>
          <w:sz w:val="22"/>
        </w:rPr>
      </w:pPr>
      <w:r>
        <w:rPr>
          <w:rFonts w:ascii="Arial" w:eastAsia="Calibri" w:hAnsi="Arial" w:cs="Arial"/>
          <w:sz w:val="22"/>
        </w:rPr>
        <w:t xml:space="preserve">       …………………………….</w:t>
      </w:r>
      <w:r w:rsidR="006C388E">
        <w:rPr>
          <w:rFonts w:ascii="Arial" w:hAnsi="Arial" w:cs="Arial"/>
          <w:sz w:val="22"/>
        </w:rPr>
        <w:t xml:space="preserve">- </w:t>
      </w:r>
      <w:r>
        <w:rPr>
          <w:rFonts w:ascii="Arial" w:hAnsi="Arial" w:cs="Arial"/>
          <w:sz w:val="22"/>
        </w:rPr>
        <w:t xml:space="preserve"> </w:t>
      </w:r>
      <w:r w:rsidR="006C388E">
        <w:rPr>
          <w:rFonts w:ascii="Arial" w:hAnsi="Arial" w:cs="Arial"/>
          <w:sz w:val="22"/>
        </w:rPr>
        <w:t xml:space="preserve">podwykonawca </w:t>
      </w:r>
      <w:r>
        <w:rPr>
          <w:rFonts w:ascii="Arial" w:hAnsi="Arial" w:cs="Arial"/>
          <w:sz w:val="22"/>
        </w:rPr>
        <w:t>………………………..</w:t>
      </w:r>
    </w:p>
    <w:p w14:paraId="401A7EC8" w14:textId="64A66466" w:rsidR="006C388E" w:rsidRDefault="006C388E" w:rsidP="006C388E">
      <w:pPr>
        <w:ind w:left="426" w:right="1357" w:firstLine="0"/>
        <w:rPr>
          <w:rFonts w:ascii="Arial" w:hAnsi="Arial" w:cs="Arial"/>
          <w:sz w:val="22"/>
        </w:rPr>
      </w:pPr>
      <w:r>
        <w:rPr>
          <w:rFonts w:ascii="Arial" w:hAnsi="Arial" w:cs="Arial"/>
          <w:sz w:val="22"/>
        </w:rPr>
        <w:t>……………………………</w:t>
      </w:r>
      <w:r w:rsidR="00DC703A">
        <w:rPr>
          <w:rFonts w:ascii="Arial" w:hAnsi="Arial" w:cs="Arial"/>
          <w:sz w:val="22"/>
        </w:rPr>
        <w:t xml:space="preserve">  </w:t>
      </w:r>
      <w:r>
        <w:rPr>
          <w:rFonts w:ascii="Arial" w:hAnsi="Arial" w:cs="Arial"/>
          <w:sz w:val="22"/>
        </w:rPr>
        <w:t xml:space="preserve">- </w:t>
      </w:r>
      <w:r w:rsidR="00DC703A">
        <w:rPr>
          <w:rFonts w:ascii="Arial" w:hAnsi="Arial" w:cs="Arial"/>
          <w:sz w:val="22"/>
        </w:rPr>
        <w:t xml:space="preserve"> </w:t>
      </w:r>
      <w:r>
        <w:rPr>
          <w:rFonts w:ascii="Arial" w:hAnsi="Arial" w:cs="Arial"/>
          <w:sz w:val="22"/>
        </w:rPr>
        <w:t xml:space="preserve">podwykonawca …………………………  </w:t>
      </w:r>
    </w:p>
    <w:p w14:paraId="537E8CCE"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Zmiana podwykonawcy w zakresie wykonania części zamówienia nie stanowi zmiany Umowy, ale jest wymagana zgoda Zamawiającego na zmianę podwykonawcy, wyrażona poprzez akceptację umowy o podwykonawstwo.   </w:t>
      </w:r>
    </w:p>
    <w:p w14:paraId="38ECA5FC"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lub jej zmiany, przy czym podwykonawca lub dalszy podwykonawca jest obowiązany dołączyć zgodę Wykonawcy na zawarcie umowy o podwykonawstwo o treści zgodnej z projektem umowy.  </w:t>
      </w:r>
    </w:p>
    <w:p w14:paraId="69A884A5" w14:textId="77777777" w:rsidR="006C388E" w:rsidRDefault="006C388E" w:rsidP="00FC3FD2">
      <w:pPr>
        <w:numPr>
          <w:ilvl w:val="0"/>
          <w:numId w:val="15"/>
        </w:numPr>
        <w:spacing w:after="28" w:line="264" w:lineRule="auto"/>
        <w:ind w:left="426" w:right="1357" w:hanging="360"/>
        <w:rPr>
          <w:rFonts w:ascii="Arial" w:hAnsi="Arial" w:cs="Arial"/>
          <w:sz w:val="22"/>
        </w:rPr>
      </w:pPr>
      <w:r>
        <w:rPr>
          <w:rFonts w:ascii="Arial" w:hAnsi="Arial" w:cs="Arial"/>
          <w:sz w:val="22"/>
        </w:rPr>
        <w:t xml:space="preserve">Zamawiający, w terminie 7 dni od przedłożenia projektu umowy lub jej zmiany, zgłasza w formie pisemnej, pod rygorem nieważności, zastrzeżenia do projektu umowy o podwykonawstwo, której przedmiotem są roboty budowlane, w przypadku gdy:  </w:t>
      </w:r>
    </w:p>
    <w:p w14:paraId="00F58E74" w14:textId="77777777" w:rsidR="006C388E" w:rsidRDefault="006C388E" w:rsidP="00FC3FD2">
      <w:pPr>
        <w:numPr>
          <w:ilvl w:val="1"/>
          <w:numId w:val="15"/>
        </w:numPr>
        <w:spacing w:after="28" w:line="264" w:lineRule="auto"/>
        <w:ind w:left="851" w:right="1357" w:hanging="425"/>
        <w:rPr>
          <w:rFonts w:ascii="Arial" w:hAnsi="Arial" w:cs="Arial"/>
          <w:sz w:val="22"/>
        </w:rPr>
      </w:pPr>
      <w:r>
        <w:rPr>
          <w:rFonts w:ascii="Arial" w:hAnsi="Arial" w:cs="Arial"/>
          <w:sz w:val="22"/>
        </w:rPr>
        <w:t xml:space="preserve">nie spełnia ona wymagań określonych w dokumentach zamówienia;  </w:t>
      </w:r>
    </w:p>
    <w:p w14:paraId="6766A9D1" w14:textId="77777777" w:rsidR="006C388E" w:rsidRDefault="006C388E" w:rsidP="00FC3FD2">
      <w:pPr>
        <w:numPr>
          <w:ilvl w:val="1"/>
          <w:numId w:val="15"/>
        </w:numPr>
        <w:spacing w:after="0" w:line="264" w:lineRule="auto"/>
        <w:ind w:left="851" w:right="1357" w:hanging="425"/>
        <w:rPr>
          <w:rFonts w:ascii="Arial" w:hAnsi="Arial" w:cs="Arial"/>
          <w:sz w:val="22"/>
        </w:rPr>
      </w:pPr>
      <w:r>
        <w:rPr>
          <w:rFonts w:ascii="Arial" w:hAnsi="Arial" w:cs="Arial"/>
          <w:sz w:val="22"/>
        </w:rPr>
        <w:t xml:space="preserve">przewiduje ona termin zapłaty wynagrodzenia dłuższy niż 30 dni od dnia doręczenia Wykonawcy, podwykonawcy lub dalszemu podwykonawcy faktury lub rachunku;  </w:t>
      </w:r>
    </w:p>
    <w:p w14:paraId="688DA12C" w14:textId="77777777" w:rsidR="006C388E" w:rsidRDefault="006C388E" w:rsidP="00FC3FD2">
      <w:pPr>
        <w:numPr>
          <w:ilvl w:val="1"/>
          <w:numId w:val="15"/>
        </w:numPr>
        <w:spacing w:after="28" w:line="264" w:lineRule="auto"/>
        <w:ind w:left="851" w:right="1357" w:hanging="425"/>
        <w:rPr>
          <w:rFonts w:ascii="Arial" w:hAnsi="Arial" w:cs="Arial"/>
          <w:sz w:val="22"/>
        </w:rPr>
      </w:pPr>
      <w:r>
        <w:rPr>
          <w:rFonts w:ascii="Arial" w:hAnsi="Arial" w:cs="Arial"/>
          <w:sz w:val="22"/>
        </w:rPr>
        <w:t xml:space="preserve">zawiera ona postanowienia niezgodne z art. 463 ustawy Pzp i ust. 18 poniżej;  </w:t>
      </w:r>
    </w:p>
    <w:p w14:paraId="1C6D1005" w14:textId="77777777" w:rsidR="006C388E" w:rsidRDefault="006C388E" w:rsidP="006C388E">
      <w:pPr>
        <w:spacing w:after="28" w:line="264" w:lineRule="auto"/>
        <w:ind w:left="142" w:right="1357"/>
        <w:rPr>
          <w:rFonts w:ascii="Arial" w:hAnsi="Arial" w:cs="Arial"/>
          <w:sz w:val="22"/>
        </w:rPr>
      </w:pPr>
      <w:r>
        <w:rPr>
          <w:rFonts w:ascii="Arial" w:hAnsi="Arial" w:cs="Arial"/>
          <w:sz w:val="22"/>
        </w:rPr>
        <w:t xml:space="preserve">10. Niezgłoszenie zastrzeżeń, o których mowa w ust. 9, do przedłożonego projektu umowy o podwykonawstwo, której przedmiotem są roboty budowlane lub jej zmiany, w terminie określonym w ust. 9, uważa się za akceptację projektu umowy przez Zamawiającego.  </w:t>
      </w:r>
    </w:p>
    <w:p w14:paraId="1F0C4D09" w14:textId="77777777" w:rsidR="006C388E" w:rsidRDefault="006C388E" w:rsidP="00FC3FD2">
      <w:pPr>
        <w:numPr>
          <w:ilvl w:val="0"/>
          <w:numId w:val="16"/>
        </w:numPr>
        <w:spacing w:after="0" w:line="264" w:lineRule="auto"/>
        <w:ind w:left="426" w:right="1357" w:hanging="360"/>
        <w:rPr>
          <w:rFonts w:ascii="Arial" w:hAnsi="Arial" w:cs="Arial"/>
          <w:sz w:val="22"/>
        </w:rPr>
      </w:pPr>
      <w:r>
        <w:rPr>
          <w:rFonts w:ascii="Arial" w:hAnsi="Arial" w:cs="Arial"/>
          <w:sz w:val="22"/>
        </w:rPr>
        <w:t xml:space="preserve">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w:t>
      </w:r>
    </w:p>
    <w:p w14:paraId="35F4151B"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Zamawiający, w terminie 7 dni od przedłożenia kopii zawartej umowy o podwykonawstwo lub jej zmiany, zgłasza w formie pisemnej pod rygorem nieważności sprzeciw do umowy </w:t>
      </w:r>
      <w:r>
        <w:rPr>
          <w:rFonts w:ascii="Arial" w:hAnsi="Arial" w:cs="Arial"/>
          <w:sz w:val="22"/>
        </w:rPr>
        <w:lastRenderedPageBreak/>
        <w:t xml:space="preserve">o podwykonawstwo, której przedmiotem są roboty budowlane lub jej zmiany, w przypadkach, o których mowa w ust. 9.  </w:t>
      </w:r>
    </w:p>
    <w:p w14:paraId="6FDA878B"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Niezgłoszenie sprzeciwu, o którym mowa w ust. 12, do przedłożonej umowy o podwykonawstwo, której przedmiotem są roboty budowlane lub jej zmiany, w terminie określonym w ust. 12, uważa się za akceptację umowy lub jej zmiany przez Zamawiającego.  </w:t>
      </w:r>
    </w:p>
    <w:p w14:paraId="2D8EDE6D"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Wykonawca, podwykonawca lub dalszy podwykonawca przedkłada Zamawiającemu poświadczoną za zgodność z oryginałem kopię zawartej umowy o podwykonawstwo, której przedmiotem są dostawy lub usługi lub jej zmiany,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Podwykonawca lub dalszy podwykonawca, przedkłada poświadczoną za zgodność z oryginałem kopię umowy lub jej zmiany również Wykonawcy.  </w:t>
      </w:r>
    </w:p>
    <w:p w14:paraId="5CF7CA0C"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 przypadku, o którym mowa w ust. 14, jeżeli termin zapłaty wynagrodzenia jest dłuższy niż określony w ust. 18 pkt 1, Zamawiający informuje o tym Wykonawcę i wzywa go do doprowadzenia do zmiany tej umowy, pod rygorem wystąpienia o zapłatę kary umownej.   </w:t>
      </w:r>
    </w:p>
    <w:p w14:paraId="290F0F05"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Strony postanawiają, że umowa zawarta pomiędzy Wykonawcą a podwykonawcą/dalszym podwykonawcom będzie odpowiadać ściśle warunkom niniejszej umowy, w szczególności terminom wykonania.   </w:t>
      </w:r>
    </w:p>
    <w:p w14:paraId="41BFF26E"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Wykonawca jest odpowiedzialny za działania lub zaniechania podwykonawców, ich przedstawicieli lub pracowników, jak za własne działania lub zaniechania.  </w:t>
      </w:r>
    </w:p>
    <w:p w14:paraId="7BC447F7"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Umowa z podwykonawcą powinna stanowić w szczególności, iż:  </w:t>
      </w:r>
    </w:p>
    <w:p w14:paraId="3409BF0D"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dostawy, usługi lub roboty budowlanej,  </w:t>
      </w:r>
    </w:p>
    <w:p w14:paraId="74F313FC"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przedmiotem umowy o podwykonawstwo jest wyłącznie wykonanie, odpowiednio robót budowlanych, dostaw lub usług, które ściśle odpowiadają części zamówienia określonego Umową zawartą pomiędzy Zamawiającym a Wykonawcą,  </w:t>
      </w:r>
    </w:p>
    <w:p w14:paraId="2C52A894"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wypłata wynagrodzenia podwykonawcy za wykonane przez nich roboty budowlane będące przedmiotem umowy, nastąpi na podstawie odbioru robót wykonanych przez podwykonawcę,  </w:t>
      </w:r>
    </w:p>
    <w:p w14:paraId="7A19FD52"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technicznej, SWZ oraz standardom deklarowanym w ofercie Wykonawcy,  </w:t>
      </w:r>
    </w:p>
    <w:p w14:paraId="52181E89"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okres odpowiedzialności podwykonawcy za wady przedmiotu umowy o podwykonawstwo, nie będzie krótszy od okresu odpowiedzialności za wady przedmiotu umowy Wykonawcy wobec Zamawiającego,  </w:t>
      </w:r>
    </w:p>
    <w:p w14:paraId="02584F68"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Podwykonawca/dalszy Podwykonawca zobowiązuje się do dostarczyć Wykonawcy w ciągu 7 dni od dnia otrzymania od niego płatności oświadczenia o uregulowaniu przez Wykonawcę wobec niego wszelkich wymaganych na dzień podpisania oświadczenia zobowiązań i płatności oraz o zrzeczeniu się roszczeń Podwykonawcy/dalszego Podwykonawcy w stosunku do Zamawiającego,  </w:t>
      </w:r>
    </w:p>
    <w:p w14:paraId="10EAEFE6"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Podwykonawca/dalszy Podwykonawca zobowiązuje się do zapewnienie ich pracownikom bezpiecznych i higienicznych warunków pracy,  </w:t>
      </w:r>
    </w:p>
    <w:p w14:paraId="2001F6FE"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lastRenderedPageBreak/>
        <w:t xml:space="preserve">Podwykonawca/dalszy Podwykonawca nie może przenosić wierzytelności bez uprzedniej pisemnej zgody Zamawiającego i Wykonawcy pod rygorem nieważności,  </w:t>
      </w:r>
    </w:p>
    <w:p w14:paraId="066D2DBE"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Podwykonawca/dalszy Podwykonawca zobowiązuje się do stosowania terminów zapłaty zgodnie z obowiązującym prawem;  </w:t>
      </w:r>
    </w:p>
    <w:p w14:paraId="25807FBB" w14:textId="77777777" w:rsidR="006C388E" w:rsidRDefault="006C388E" w:rsidP="00FC3FD2">
      <w:pPr>
        <w:numPr>
          <w:ilvl w:val="1"/>
          <w:numId w:val="16"/>
        </w:numPr>
        <w:spacing w:after="28" w:line="264" w:lineRule="auto"/>
        <w:ind w:left="851" w:right="1357" w:hanging="360"/>
        <w:rPr>
          <w:rFonts w:ascii="Arial" w:hAnsi="Arial" w:cs="Arial"/>
          <w:sz w:val="22"/>
        </w:rPr>
      </w:pPr>
      <w:r>
        <w:rPr>
          <w:rFonts w:ascii="Arial" w:hAnsi="Arial" w:cs="Arial"/>
          <w:sz w:val="22"/>
        </w:rPr>
        <w:t xml:space="preserve">Podwykonawcy są zobowiązani do przedstawiania Zamawiającemu na jego żądanie dokumentów, oświadczeń i wyjaśnień dotyczących realizacji umowy o podwykonawstwo.  </w:t>
      </w:r>
    </w:p>
    <w:p w14:paraId="4DB0FB21"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99F04CC"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0487B77E"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Wykonawca, podwykonawca nie może zlecić podwykonawcy realizacji przedmiotu umowy o podwykonawstwo, której przedmiotem są roboty budowlane w przypadku braku jej akceptacji przez Zamawiającego.  </w:t>
      </w:r>
    </w:p>
    <w:p w14:paraId="659704C8"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Zamawiający może zażądać od Wykonawcy niezwłocznego usunięcia z terenu budowy podwykonawcy, z którym nie została zawarta umowa o podwykonawstwo zaakceptowana przez Zamawiającego, lub może usunąć takiego podwykonawcę na koszt Wykonawcy.  </w:t>
      </w:r>
    </w:p>
    <w:p w14:paraId="6D9F6CB5"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Wykonawca, podwykonawca przedłoży wraz z kopią umowy o podwykonawstwo odpis z Krajowego Rejestru Sądowego podwykonawcy, bądź inny dokument właściwy z uwagi na status prawny podwykonawcy, potwierdzający, że osoby zawierające umowę w imieniu podwykonawcy posiadają uprawnienia do jego reprezentacji.  </w:t>
      </w:r>
    </w:p>
    <w:p w14:paraId="42F69DD4" w14:textId="6A028897" w:rsidR="006C388E" w:rsidRPr="00DC703A" w:rsidRDefault="006C388E" w:rsidP="00FC3FD2">
      <w:pPr>
        <w:numPr>
          <w:ilvl w:val="0"/>
          <w:numId w:val="16"/>
        </w:numPr>
        <w:spacing w:after="28" w:line="264" w:lineRule="auto"/>
        <w:ind w:left="426" w:right="1357" w:hanging="360"/>
        <w:rPr>
          <w:rFonts w:ascii="Arial" w:hAnsi="Arial" w:cs="Arial"/>
          <w:sz w:val="22"/>
        </w:rPr>
      </w:pPr>
      <w:r w:rsidRPr="00DC703A">
        <w:rPr>
          <w:rFonts w:ascii="Arial" w:hAnsi="Arial" w:cs="Arial"/>
          <w:sz w:val="22"/>
        </w:rPr>
        <w:t xml:space="preserve">Powierzenie realizacji zadań innemu podwykonawcy niż ten, z którym została zawarta zaakceptowana przez Zamawiającego umowa o podwykonawstwo, lub inna istotna zmiana tej umowy, w tym zmiana zakresu zadań określonych tą umową wymaga ponownej akceptacji Zamawiającego w trybie określonym w ust. 9 - 18.  </w:t>
      </w:r>
    </w:p>
    <w:p w14:paraId="0A119B7F"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 przypadku zawarcia umowy o podwykonawstwo Wykonawca, podwykonawca jest zobowiązany do zapłaty wynagrodzenia należnego podwykonawcy z zachowaniem terminów określonych tą umową.  </w:t>
      </w:r>
    </w:p>
    <w:p w14:paraId="60870391"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Zamawiający, 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podwykonawca niezwłocznie usunie na żądanie Zamawiającego podwykonawcę z terenu budowy, jeżeli działania podwykonawcy na terenie budowy naruszają postanowienia niniejszej Umowy.  </w:t>
      </w:r>
    </w:p>
    <w:p w14:paraId="36A0C6DD"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W przypadku realizacji robót (lub ich części) za pomocą podwykonawców, warunkiem wypłaty wynagrodzenia Wykonawcy określonego w dalszej części umowy jest wykazanie Zamawiającemu, że Wykonawca uiścił na rzecz podwykonawcy należne mu wynagrodzenia za wykonane przez niego roboty. Ponadto Wykonawca dołączy oświadczenie i protokół wykonanych robót, podpisany bez zastrzeżeń przez Wykonawcę i podwykonawcę.  </w:t>
      </w:r>
    </w:p>
    <w:p w14:paraId="50F9E96C" w14:textId="77777777" w:rsidR="006C388E" w:rsidRDefault="006C388E" w:rsidP="00FC3FD2">
      <w:pPr>
        <w:numPr>
          <w:ilvl w:val="0"/>
          <w:numId w:val="16"/>
        </w:numPr>
        <w:spacing w:after="0" w:line="264" w:lineRule="auto"/>
        <w:ind w:left="426" w:right="1357" w:hanging="360"/>
        <w:rPr>
          <w:rFonts w:ascii="Arial" w:hAnsi="Arial" w:cs="Arial"/>
          <w:sz w:val="22"/>
        </w:rPr>
      </w:pPr>
      <w:r>
        <w:rPr>
          <w:rFonts w:ascii="Arial" w:hAnsi="Arial" w:cs="Arial"/>
          <w:sz w:val="22"/>
        </w:rPr>
        <w:t xml:space="preserve">Wykonywanie robót przez Wykonawcę za pomocą podwykonawców bez zgody </w:t>
      </w:r>
    </w:p>
    <w:p w14:paraId="1E7CA59C" w14:textId="77777777" w:rsidR="006C388E" w:rsidRDefault="006C388E" w:rsidP="006C388E">
      <w:pPr>
        <w:ind w:left="426" w:right="1357" w:firstLine="0"/>
        <w:rPr>
          <w:rFonts w:ascii="Arial" w:hAnsi="Arial" w:cs="Arial"/>
          <w:sz w:val="22"/>
        </w:rPr>
      </w:pPr>
      <w:r>
        <w:rPr>
          <w:rFonts w:ascii="Arial" w:hAnsi="Arial" w:cs="Arial"/>
          <w:sz w:val="22"/>
        </w:rPr>
        <w:t xml:space="preserve">Zamawiającego jest równoznaczne z niepowstaniem solidarnej odpowiedzialności Zamawiającego i Wykonawcy wobec podwykonawcy. W przypadku, gdy </w:t>
      </w:r>
    </w:p>
    <w:p w14:paraId="2EEA0F30" w14:textId="77777777" w:rsidR="006C388E" w:rsidRDefault="006C388E" w:rsidP="006C388E">
      <w:pPr>
        <w:ind w:left="426" w:right="1357" w:firstLine="0"/>
        <w:rPr>
          <w:rFonts w:ascii="Arial" w:hAnsi="Arial" w:cs="Arial"/>
          <w:sz w:val="22"/>
        </w:rPr>
      </w:pPr>
      <w:r>
        <w:rPr>
          <w:rFonts w:ascii="Arial" w:hAnsi="Arial" w:cs="Arial"/>
          <w:sz w:val="22"/>
        </w:rPr>
        <w:t xml:space="preserve">Wykonawca będzie wykonywał roboty z pomocą podwykonawców bez zgody Zamawiającego, Zamawiający może mimo wszystko wstrzymać według swojego uznania </w:t>
      </w:r>
      <w:r>
        <w:rPr>
          <w:rFonts w:ascii="Arial" w:hAnsi="Arial" w:cs="Arial"/>
          <w:sz w:val="22"/>
        </w:rPr>
        <w:lastRenderedPageBreak/>
        <w:t xml:space="preserve">wszelkie płatności na rzecz Wykonawcy do czasu wykazania przez Wykonawcę, iż spełnił on wobec swojego podwykonawcy wszelkie świadczenia za wykonanie tych robót.  </w:t>
      </w:r>
    </w:p>
    <w:p w14:paraId="64558325" w14:textId="77777777" w:rsidR="006C388E" w:rsidRDefault="006C388E" w:rsidP="00FC3FD2">
      <w:pPr>
        <w:numPr>
          <w:ilvl w:val="0"/>
          <w:numId w:val="16"/>
        </w:numPr>
        <w:spacing w:after="28" w:line="264" w:lineRule="auto"/>
        <w:ind w:left="426" w:right="1357" w:hanging="360"/>
        <w:rPr>
          <w:rFonts w:ascii="Arial" w:hAnsi="Arial" w:cs="Arial"/>
          <w:sz w:val="22"/>
        </w:rPr>
      </w:pPr>
      <w:r>
        <w:rPr>
          <w:rFonts w:ascii="Arial" w:hAnsi="Arial" w:cs="Arial"/>
          <w:sz w:val="22"/>
        </w:rPr>
        <w:t xml:space="preserve">Do umów z dalszymi podwykonawcami mają odpowiednie zastosowanie postanowienia w zakresie umów z podwykonawcami.   </w:t>
      </w:r>
    </w:p>
    <w:p w14:paraId="3F95130F" w14:textId="77777777" w:rsidR="006C388E" w:rsidRDefault="006C388E" w:rsidP="006C388E">
      <w:pPr>
        <w:spacing w:after="11" w:line="256" w:lineRule="auto"/>
        <w:ind w:left="426" w:right="1357" w:firstLine="0"/>
        <w:jc w:val="left"/>
        <w:rPr>
          <w:rFonts w:ascii="Arial" w:hAnsi="Arial" w:cs="Arial"/>
          <w:sz w:val="22"/>
        </w:rPr>
      </w:pPr>
      <w:r>
        <w:rPr>
          <w:rFonts w:ascii="Arial" w:hAnsi="Arial" w:cs="Arial"/>
          <w:sz w:val="22"/>
        </w:rPr>
        <w:t xml:space="preserve"> </w:t>
      </w:r>
    </w:p>
    <w:p w14:paraId="55090083" w14:textId="0D7E494D" w:rsidR="006C388E" w:rsidRDefault="006C388E" w:rsidP="006C388E">
      <w:pPr>
        <w:spacing w:after="39" w:line="256" w:lineRule="auto"/>
        <w:ind w:left="426" w:right="1357"/>
        <w:jc w:val="center"/>
        <w:rPr>
          <w:rFonts w:ascii="Arial" w:hAnsi="Arial" w:cs="Arial"/>
          <w:sz w:val="22"/>
        </w:rPr>
      </w:pPr>
      <w:r>
        <w:rPr>
          <w:rFonts w:ascii="Arial" w:hAnsi="Arial" w:cs="Arial"/>
          <w:b/>
          <w:sz w:val="22"/>
        </w:rPr>
        <w:t>§ 1</w:t>
      </w:r>
      <w:r w:rsidR="002D5075">
        <w:rPr>
          <w:rFonts w:ascii="Arial" w:hAnsi="Arial" w:cs="Arial"/>
          <w:b/>
          <w:sz w:val="22"/>
        </w:rPr>
        <w:t>6</w:t>
      </w:r>
      <w:r>
        <w:rPr>
          <w:rFonts w:ascii="Arial" w:hAnsi="Arial" w:cs="Arial"/>
          <w:b/>
          <w:sz w:val="22"/>
        </w:rPr>
        <w:t xml:space="preserve"> </w:t>
      </w:r>
    </w:p>
    <w:p w14:paraId="5565882A"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Gwarancja i rękojmia </w:t>
      </w:r>
    </w:p>
    <w:p w14:paraId="3325A6A6" w14:textId="77777777" w:rsidR="006C388E" w:rsidRDefault="006C388E" w:rsidP="006C388E">
      <w:pPr>
        <w:spacing w:after="22" w:line="256" w:lineRule="auto"/>
        <w:ind w:left="426" w:right="1357" w:firstLine="0"/>
        <w:jc w:val="center"/>
        <w:rPr>
          <w:rFonts w:ascii="Arial" w:hAnsi="Arial" w:cs="Arial"/>
          <w:sz w:val="22"/>
        </w:rPr>
      </w:pPr>
      <w:r>
        <w:rPr>
          <w:rFonts w:ascii="Arial" w:hAnsi="Arial" w:cs="Arial"/>
          <w:b/>
          <w:sz w:val="22"/>
        </w:rPr>
        <w:t xml:space="preserve"> </w:t>
      </w:r>
    </w:p>
    <w:p w14:paraId="4676FDA7" w14:textId="33CC827E"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Wykonawca udziela 36 miesięcy gwarancji i 36 miesięcy rękojmi za wady na zrealizowany Przedmiot umowy</w:t>
      </w:r>
      <w:r w:rsidR="00DC703A">
        <w:rPr>
          <w:rFonts w:ascii="Arial" w:hAnsi="Arial" w:cs="Arial"/>
          <w:sz w:val="22"/>
        </w:rPr>
        <w:t xml:space="preserve"> oraz każdą jego część odrębnie to jest dla dokumentacji projektowej, wykonanych robót oraz przedmiotów dostaw</w:t>
      </w:r>
      <w:r>
        <w:rPr>
          <w:rFonts w:ascii="Arial" w:hAnsi="Arial" w:cs="Arial"/>
          <w:sz w:val="22"/>
        </w:rPr>
        <w:t xml:space="preserve">, liczonej od dnia podpisania (bez wad) protokołu końcowego odbioru. Uprawnienie z tytułu rękojmi przysługuje niezależnie od uprawnień wynikających  z gwarancji.  </w:t>
      </w:r>
    </w:p>
    <w:p w14:paraId="5DEDD738" w14:textId="4D41C3AE"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Wraz z protokołem odbioru Wykonawca dostarczy pisemną gwarancję na </w:t>
      </w:r>
      <w:r w:rsidR="00DC703A">
        <w:rPr>
          <w:rFonts w:ascii="Arial" w:hAnsi="Arial" w:cs="Arial"/>
          <w:sz w:val="22"/>
        </w:rPr>
        <w:t xml:space="preserve"> każdy z elementów </w:t>
      </w:r>
      <w:r>
        <w:rPr>
          <w:rFonts w:ascii="Arial" w:hAnsi="Arial" w:cs="Arial"/>
          <w:sz w:val="22"/>
        </w:rPr>
        <w:t>Przedmiot</w:t>
      </w:r>
      <w:r w:rsidR="00DC703A">
        <w:rPr>
          <w:rFonts w:ascii="Arial" w:hAnsi="Arial" w:cs="Arial"/>
          <w:sz w:val="22"/>
        </w:rPr>
        <w:t>u</w:t>
      </w:r>
      <w:r>
        <w:rPr>
          <w:rFonts w:ascii="Arial" w:hAnsi="Arial" w:cs="Arial"/>
          <w:sz w:val="22"/>
        </w:rPr>
        <w:t xml:space="preserve"> umowy.  </w:t>
      </w:r>
    </w:p>
    <w:p w14:paraId="08665A3C" w14:textId="77777777"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Wykonawca może być jedynym gwarantem na wykonany Przedmiot umowy.  </w:t>
      </w:r>
    </w:p>
    <w:p w14:paraId="59A06FEF" w14:textId="77777777"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W okresie gwarancyjnym Wykonawca zobowiązuje się do bezpłatnego usunięcia wad  i usterek w terminie 7 dni licząc od daty pisemnego (listem lub e-mailem) powiadomienia przez Zamawiającego. Okres gwarancji zostanie przedłużony o czas naprawy jeżeli Zamawiający zawiadomi Wykonawcę o wadzie przed upływem okresu gwarancji.  </w:t>
      </w:r>
    </w:p>
    <w:p w14:paraId="7AF3103E" w14:textId="77777777"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Jeżeli Wykonawca nie usunie wad w terminie 7 dni od daty wyznaczonej przez Zamawiającego na ich usunięcie to Zamawiający może zlecić usunięcie wad stronie trzeciej na koszt Wykonawcy.   </w:t>
      </w:r>
    </w:p>
    <w:p w14:paraId="59C3145B" w14:textId="77777777" w:rsidR="006C388E" w:rsidRDefault="006C388E" w:rsidP="00FC3FD2">
      <w:pPr>
        <w:numPr>
          <w:ilvl w:val="0"/>
          <w:numId w:val="17"/>
        </w:numPr>
        <w:spacing w:after="6" w:line="264" w:lineRule="auto"/>
        <w:ind w:left="426" w:right="1357" w:hanging="360"/>
        <w:rPr>
          <w:rFonts w:ascii="Arial" w:hAnsi="Arial" w:cs="Arial"/>
          <w:sz w:val="22"/>
        </w:rPr>
      </w:pPr>
      <w:r>
        <w:rPr>
          <w:rFonts w:ascii="Arial" w:hAnsi="Arial" w:cs="Arial"/>
          <w:sz w:val="22"/>
        </w:rPr>
        <w:t xml:space="preserve">Okres gwarancji ulega wydłużeniu o czas potrzebny na usunięcie wad.   </w:t>
      </w:r>
    </w:p>
    <w:p w14:paraId="2BF0CE63" w14:textId="77777777"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Wykonawca odpowiada za wady w wykonaniu Przedmiotu umowy również po okresie rękojmi.  </w:t>
      </w:r>
    </w:p>
    <w:p w14:paraId="502A71F2" w14:textId="77777777" w:rsidR="006C388E" w:rsidRDefault="006C388E" w:rsidP="00FC3FD2">
      <w:pPr>
        <w:numPr>
          <w:ilvl w:val="0"/>
          <w:numId w:val="17"/>
        </w:numPr>
        <w:spacing w:after="28" w:line="264" w:lineRule="auto"/>
        <w:ind w:left="426" w:right="1357" w:hanging="360"/>
        <w:rPr>
          <w:rFonts w:ascii="Arial" w:hAnsi="Arial" w:cs="Arial"/>
          <w:sz w:val="22"/>
        </w:rPr>
      </w:pPr>
      <w:r>
        <w:rPr>
          <w:rFonts w:ascii="Arial" w:hAnsi="Arial" w:cs="Arial"/>
          <w:sz w:val="22"/>
        </w:rPr>
        <w:t xml:space="preserve">Zamawiający w okresie gwarancyjnym może dokonywać rocznych przeglądów jakości wykonanych robót przy udziale Wykonawcy i Inspektora Nadzoru.  </w:t>
      </w:r>
    </w:p>
    <w:p w14:paraId="076243C8" w14:textId="77777777" w:rsidR="006C388E" w:rsidRDefault="006C388E" w:rsidP="00FC3FD2">
      <w:pPr>
        <w:numPr>
          <w:ilvl w:val="0"/>
          <w:numId w:val="17"/>
        </w:numPr>
        <w:spacing w:after="1" w:line="264" w:lineRule="auto"/>
        <w:ind w:left="426" w:right="1357" w:hanging="360"/>
        <w:rPr>
          <w:rFonts w:ascii="Arial" w:hAnsi="Arial" w:cs="Arial"/>
          <w:sz w:val="22"/>
        </w:rPr>
      </w:pPr>
      <w:r>
        <w:rPr>
          <w:rFonts w:ascii="Arial" w:hAnsi="Arial" w:cs="Arial"/>
          <w:sz w:val="22"/>
        </w:rPr>
        <w:t xml:space="preserve">W przypadku nieuzasadnionej odmowy realizacji przez Wykonawcę obowiązków gwarancyjnych, Zamawiającemu będzie służyło, niezależnie od prawa do naliczenia kar umownych, prawo zlecenia dokonania napraw zastępczych na koszt i ryzyko Wykonawcy.  </w:t>
      </w:r>
    </w:p>
    <w:p w14:paraId="5FCF1497"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sz w:val="22"/>
        </w:rPr>
        <w:t xml:space="preserve">  </w:t>
      </w:r>
    </w:p>
    <w:p w14:paraId="2655C2E4" w14:textId="5928AEE0" w:rsidR="006C388E" w:rsidRDefault="006C388E" w:rsidP="006C388E">
      <w:pPr>
        <w:spacing w:after="4" w:line="256" w:lineRule="auto"/>
        <w:ind w:left="426" w:right="1357"/>
        <w:jc w:val="center"/>
        <w:rPr>
          <w:rFonts w:ascii="Arial" w:hAnsi="Arial" w:cs="Arial"/>
          <w:sz w:val="22"/>
        </w:rPr>
      </w:pPr>
      <w:r>
        <w:rPr>
          <w:rFonts w:ascii="Arial" w:hAnsi="Arial" w:cs="Arial"/>
          <w:b/>
          <w:sz w:val="22"/>
        </w:rPr>
        <w:t>§ 1</w:t>
      </w:r>
      <w:r w:rsidR="002D5075">
        <w:rPr>
          <w:rFonts w:ascii="Arial" w:hAnsi="Arial" w:cs="Arial"/>
          <w:b/>
          <w:sz w:val="22"/>
        </w:rPr>
        <w:t>7</w:t>
      </w:r>
    </w:p>
    <w:p w14:paraId="43227D18"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Kary umowne </w:t>
      </w:r>
    </w:p>
    <w:p w14:paraId="1D25DA83" w14:textId="77777777" w:rsidR="006C388E" w:rsidRDefault="006C388E" w:rsidP="006C388E">
      <w:pPr>
        <w:spacing w:after="31" w:line="256" w:lineRule="auto"/>
        <w:ind w:left="426" w:right="1357" w:firstLine="0"/>
        <w:jc w:val="center"/>
        <w:rPr>
          <w:rFonts w:ascii="Arial" w:hAnsi="Arial" w:cs="Arial"/>
          <w:sz w:val="22"/>
        </w:rPr>
      </w:pPr>
      <w:r>
        <w:rPr>
          <w:rFonts w:ascii="Arial" w:hAnsi="Arial" w:cs="Arial"/>
          <w:b/>
          <w:sz w:val="22"/>
        </w:rPr>
        <w:t xml:space="preserve"> </w:t>
      </w:r>
    </w:p>
    <w:p w14:paraId="503C906E" w14:textId="77777777" w:rsidR="006C388E" w:rsidRDefault="006C388E" w:rsidP="00FC3FD2">
      <w:pPr>
        <w:numPr>
          <w:ilvl w:val="0"/>
          <w:numId w:val="18"/>
        </w:numPr>
        <w:spacing w:after="28" w:line="264" w:lineRule="auto"/>
        <w:ind w:left="426" w:right="1357" w:hanging="360"/>
        <w:rPr>
          <w:rFonts w:ascii="Arial" w:hAnsi="Arial" w:cs="Arial"/>
          <w:sz w:val="22"/>
        </w:rPr>
      </w:pPr>
      <w:r>
        <w:rPr>
          <w:rFonts w:ascii="Arial" w:hAnsi="Arial" w:cs="Arial"/>
          <w:sz w:val="22"/>
        </w:rPr>
        <w:t xml:space="preserve">Wykonawca zobowiązany będzie do zapłaty na rzecz Zamawiającego kary umownej w następujących przypadkach:  </w:t>
      </w:r>
    </w:p>
    <w:p w14:paraId="3E7DB8AF" w14:textId="4DDD26B1"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 tytułu zwłoki w wykonaniu Przedmiotu umowy, w wysokości 0,5 % wynagrodzenia umownego brutto określonego w § </w:t>
      </w:r>
      <w:r w:rsidR="00DC703A">
        <w:rPr>
          <w:rFonts w:ascii="Arial" w:hAnsi="Arial" w:cs="Arial"/>
          <w:sz w:val="22"/>
        </w:rPr>
        <w:t>12</w:t>
      </w:r>
      <w:r>
        <w:rPr>
          <w:rFonts w:ascii="Arial" w:hAnsi="Arial" w:cs="Arial"/>
          <w:sz w:val="22"/>
        </w:rPr>
        <w:t xml:space="preserve"> ust. 1 Umowy - za każdy dzień zwłoki liczony od terminu wskazanego w § </w:t>
      </w:r>
      <w:r w:rsidR="007D139C">
        <w:rPr>
          <w:rFonts w:ascii="Arial" w:hAnsi="Arial" w:cs="Arial"/>
          <w:sz w:val="22"/>
        </w:rPr>
        <w:t>10</w:t>
      </w:r>
      <w:r>
        <w:rPr>
          <w:rFonts w:ascii="Arial" w:hAnsi="Arial" w:cs="Arial"/>
          <w:sz w:val="22"/>
        </w:rPr>
        <w:t xml:space="preserve"> ust. 1 Umowy;  </w:t>
      </w:r>
    </w:p>
    <w:p w14:paraId="7822DA8D" w14:textId="3822242D"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brak realizacji obowiązków wynikających z niniejszej Umowy przez Wykonawcę – w wysokości 0,3 % wynagrodzenia umownego brutto określonego w § </w:t>
      </w:r>
      <w:r w:rsidR="00DC703A">
        <w:rPr>
          <w:rFonts w:ascii="Arial" w:hAnsi="Arial" w:cs="Arial"/>
          <w:sz w:val="22"/>
        </w:rPr>
        <w:t>12</w:t>
      </w:r>
      <w:r>
        <w:rPr>
          <w:rFonts w:ascii="Arial" w:hAnsi="Arial" w:cs="Arial"/>
          <w:sz w:val="22"/>
        </w:rPr>
        <w:t xml:space="preserve"> ust. 1 Umowy za każdy stwierdzony przypadek; </w:t>
      </w:r>
    </w:p>
    <w:p w14:paraId="10D29DF4" w14:textId="39953F3D" w:rsidR="007D139C" w:rsidRDefault="007D139C" w:rsidP="00FC3FD2">
      <w:pPr>
        <w:numPr>
          <w:ilvl w:val="1"/>
          <w:numId w:val="18"/>
        </w:numPr>
        <w:spacing w:after="28" w:line="264" w:lineRule="auto"/>
        <w:ind w:left="851" w:right="1357" w:hanging="360"/>
        <w:rPr>
          <w:rFonts w:ascii="Arial" w:hAnsi="Arial" w:cs="Arial"/>
          <w:sz w:val="22"/>
        </w:rPr>
      </w:pPr>
      <w:r>
        <w:rPr>
          <w:rFonts w:ascii="Arial" w:hAnsi="Arial" w:cs="Arial"/>
          <w:sz w:val="22"/>
        </w:rPr>
        <w:t>za brak zawarcia aneksu do Umowy w przypadku zlecenia przez Zamawiającego wykonania zamówienia w ramach prawa opcji – w wysokości 5% wynagrodzenia umownego brutto określonego w § 12 ust. 1 Umowy;</w:t>
      </w:r>
    </w:p>
    <w:p w14:paraId="6C275047" w14:textId="1076FBB7"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zwłokę w sporządzeniu i przedłożeniu Zamawiającemu do zatwierdzenia Harmonogramu – w wysokości 0,03 % wynagrodzenia umownego brutto określonego w § </w:t>
      </w:r>
      <w:r w:rsidR="00DC703A">
        <w:rPr>
          <w:rFonts w:ascii="Arial" w:hAnsi="Arial" w:cs="Arial"/>
          <w:sz w:val="22"/>
        </w:rPr>
        <w:t>12</w:t>
      </w:r>
      <w:r>
        <w:rPr>
          <w:rFonts w:ascii="Arial" w:hAnsi="Arial" w:cs="Arial"/>
          <w:sz w:val="22"/>
        </w:rPr>
        <w:t xml:space="preserve"> ust. 1 Umowy za każdy dzień zwłoki;</w:t>
      </w:r>
    </w:p>
    <w:p w14:paraId="3B3F93C7" w14:textId="434A2D65"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lastRenderedPageBreak/>
        <w:t xml:space="preserve">za zwłokę w uwzględnieniu zastrzeżeń wniesionych do Harmonogramu przez Zamawiającego oraz za zwłokę w ponownym przekazaniu Harmonogramu do zatwierdzenia Zamawiającego – w wysokości 0,03 % wynagrodzenia umownego brutto określonego w § </w:t>
      </w:r>
      <w:r w:rsidR="00DC703A">
        <w:rPr>
          <w:rFonts w:ascii="Arial" w:hAnsi="Arial" w:cs="Arial"/>
          <w:sz w:val="22"/>
        </w:rPr>
        <w:t>12</w:t>
      </w:r>
      <w:r>
        <w:rPr>
          <w:rFonts w:ascii="Arial" w:hAnsi="Arial" w:cs="Arial"/>
          <w:sz w:val="22"/>
        </w:rPr>
        <w:t xml:space="preserve"> ust. 1 Umowy za każdy dzień zwłoki;</w:t>
      </w:r>
    </w:p>
    <w:p w14:paraId="111506FF" w14:textId="5DB72F47"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usunięciu wad stwierdzonych przy odbiorze – w wysokości 0,3 % wynagrodzenia umownego brutto określonego w § </w:t>
      </w:r>
      <w:r w:rsidR="00DC703A">
        <w:rPr>
          <w:rFonts w:ascii="Arial" w:hAnsi="Arial" w:cs="Arial"/>
          <w:sz w:val="22"/>
        </w:rPr>
        <w:t>12</w:t>
      </w:r>
      <w:r>
        <w:rPr>
          <w:rFonts w:ascii="Arial" w:hAnsi="Arial" w:cs="Arial"/>
          <w:sz w:val="22"/>
        </w:rPr>
        <w:t xml:space="preserve"> ust. 1 Umowy za każdy dzień zwłoki. Termin zwłoki liczony będzie od następnego dnia od terminu ustalonego na usunięcie wad;  </w:t>
      </w:r>
    </w:p>
    <w:p w14:paraId="6EBA25F9" w14:textId="1E60BE29"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zwłokę w usunięciu wad stwierdzonych przy odbiorze – w wysokości 0,3 % wynagrodzenia umownego brutto określonego w § </w:t>
      </w:r>
      <w:r w:rsidR="00DC703A">
        <w:rPr>
          <w:rFonts w:ascii="Arial" w:hAnsi="Arial" w:cs="Arial"/>
          <w:sz w:val="22"/>
        </w:rPr>
        <w:t>12</w:t>
      </w:r>
      <w:r>
        <w:rPr>
          <w:rFonts w:ascii="Arial" w:hAnsi="Arial" w:cs="Arial"/>
          <w:sz w:val="22"/>
        </w:rPr>
        <w:t xml:space="preserve"> ust. 1 Umowy za każdy dzień zwłoki. Termin zwłoki liczony będzie od następnego dnia od terminu ustalonego na usunięcie wad;  </w:t>
      </w:r>
    </w:p>
    <w:p w14:paraId="764FAA47" w14:textId="2DA7E8A5"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odstąpienie od umowy z przyczyn leżących po stronie Wykonawcy w wysokości </w:t>
      </w:r>
      <w:r w:rsidR="007D139C">
        <w:rPr>
          <w:rFonts w:ascii="Arial" w:hAnsi="Arial" w:cs="Arial"/>
          <w:sz w:val="22"/>
        </w:rPr>
        <w:br/>
      </w:r>
      <w:r>
        <w:rPr>
          <w:rFonts w:ascii="Arial" w:hAnsi="Arial" w:cs="Arial"/>
          <w:sz w:val="22"/>
        </w:rPr>
        <w:t xml:space="preserve">10 % wynagrodzenia brutto określonego w § </w:t>
      </w:r>
      <w:r w:rsidR="00DC703A">
        <w:rPr>
          <w:rFonts w:ascii="Arial" w:hAnsi="Arial" w:cs="Arial"/>
          <w:sz w:val="22"/>
        </w:rPr>
        <w:t>12</w:t>
      </w:r>
      <w:r>
        <w:rPr>
          <w:rFonts w:ascii="Arial" w:hAnsi="Arial" w:cs="Arial"/>
          <w:sz w:val="22"/>
        </w:rPr>
        <w:t xml:space="preserve"> ust. 1 Umowy;  </w:t>
      </w:r>
    </w:p>
    <w:p w14:paraId="69446A7D" w14:textId="569371D0"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wystąpienie wad w czasie odbioru uniemożliwiających odbiór końcowy robót w wysokości 1 % wynagrodzenia umownego brutto określonego w § </w:t>
      </w:r>
      <w:r w:rsidR="00DC703A">
        <w:rPr>
          <w:rFonts w:ascii="Arial" w:hAnsi="Arial" w:cs="Arial"/>
          <w:sz w:val="22"/>
        </w:rPr>
        <w:t>12</w:t>
      </w:r>
      <w:r>
        <w:rPr>
          <w:rFonts w:ascii="Arial" w:hAnsi="Arial" w:cs="Arial"/>
          <w:sz w:val="22"/>
        </w:rPr>
        <w:t xml:space="preserve"> ust. 1 Umowy;   </w:t>
      </w:r>
    </w:p>
    <w:p w14:paraId="00B631A1" w14:textId="51B33017"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brak zapłaty lub nieterminowej zapłaty wynagrodzenia należnego podwykonawcom lub dalszym podwykonawcom w wysokości 0,1% wynagrodzenia brutto określonego w § </w:t>
      </w:r>
      <w:r w:rsidR="00DC703A">
        <w:rPr>
          <w:rFonts w:ascii="Arial" w:hAnsi="Arial" w:cs="Arial"/>
          <w:sz w:val="22"/>
        </w:rPr>
        <w:t>12</w:t>
      </w:r>
      <w:r>
        <w:rPr>
          <w:rFonts w:ascii="Arial" w:hAnsi="Arial" w:cs="Arial"/>
          <w:sz w:val="22"/>
        </w:rPr>
        <w:t xml:space="preserve"> ust. 1 Umowy, za każdy dzień zwłoki w zapłacie. Jeżeli zwłoka w zapłacie dotyczy części wynagrodzenia kara umowna liczona będzie od wartości niezapłaconej części;  </w:t>
      </w:r>
    </w:p>
    <w:p w14:paraId="689A9666" w14:textId="4C9A36AC"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nieprzedłożenie do zaakceptowania projektu umowy o podwykonawstwo, której przedmiotem są roboty budowlane, lub projektu jej zmiany, w wysokości 0,5% wynagrodzenia brutto określonego w § </w:t>
      </w:r>
      <w:r w:rsidR="00DC703A">
        <w:rPr>
          <w:rFonts w:ascii="Arial" w:hAnsi="Arial" w:cs="Arial"/>
          <w:sz w:val="22"/>
        </w:rPr>
        <w:t>12</w:t>
      </w:r>
      <w:r>
        <w:rPr>
          <w:rFonts w:ascii="Arial" w:hAnsi="Arial" w:cs="Arial"/>
          <w:sz w:val="22"/>
        </w:rPr>
        <w:t xml:space="preserve"> ust. 1 Umowy – za każdy przypadek,  </w:t>
      </w:r>
    </w:p>
    <w:p w14:paraId="0D88A7A4" w14:textId="2B79156D"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nieprzedłożenie poświadczonej za zgodność z oryginałem kopii umowy o podwykonawstwo lub jej zmiany, w wysokości 0,5% wynagrodzenia brutto określonego w  § </w:t>
      </w:r>
      <w:r w:rsidR="00DC703A">
        <w:rPr>
          <w:rFonts w:ascii="Arial" w:hAnsi="Arial" w:cs="Arial"/>
          <w:sz w:val="22"/>
        </w:rPr>
        <w:t>12</w:t>
      </w:r>
      <w:r>
        <w:rPr>
          <w:rFonts w:ascii="Arial" w:hAnsi="Arial" w:cs="Arial"/>
          <w:sz w:val="22"/>
        </w:rPr>
        <w:t xml:space="preserve"> ust. 1 Umowy – za każdy przypadek;  </w:t>
      </w:r>
    </w:p>
    <w:p w14:paraId="4E9402B0" w14:textId="53D964C8"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w przypadku uwag do umowy o podwykonawstwo, za brak zmian w zakresie zmiany terminu zapłaty, w wysokości 0,5% wynagrodzenia brutto określonego w § </w:t>
      </w:r>
      <w:r w:rsidR="00DC703A">
        <w:rPr>
          <w:rFonts w:ascii="Arial" w:hAnsi="Arial" w:cs="Arial"/>
          <w:sz w:val="22"/>
        </w:rPr>
        <w:t>12</w:t>
      </w:r>
      <w:r>
        <w:rPr>
          <w:rFonts w:ascii="Arial" w:hAnsi="Arial" w:cs="Arial"/>
          <w:sz w:val="22"/>
        </w:rPr>
        <w:t xml:space="preserve"> ust. 1 Umowy – każdy dzień opóźnienia w dostosowaniu umowy do wymaga</w:t>
      </w:r>
      <w:r w:rsidR="007D139C">
        <w:rPr>
          <w:rFonts w:ascii="Arial" w:hAnsi="Arial" w:cs="Arial"/>
          <w:sz w:val="22"/>
        </w:rPr>
        <w:t>ń</w:t>
      </w:r>
      <w:r>
        <w:rPr>
          <w:rFonts w:ascii="Arial" w:hAnsi="Arial" w:cs="Arial"/>
          <w:sz w:val="22"/>
        </w:rPr>
        <w:t xml:space="preserve"> Zamawiającego;  </w:t>
      </w:r>
    </w:p>
    <w:p w14:paraId="1F37F80D" w14:textId="6C0F2FFA"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niedopełnienie wymogu zatrudniania Pracowników, o których mowa w § </w:t>
      </w:r>
      <w:r w:rsidR="007D139C">
        <w:rPr>
          <w:rFonts w:ascii="Arial" w:hAnsi="Arial" w:cs="Arial"/>
          <w:sz w:val="22"/>
        </w:rPr>
        <w:t xml:space="preserve">8 </w:t>
      </w:r>
      <w:r>
        <w:rPr>
          <w:rFonts w:ascii="Arial" w:hAnsi="Arial" w:cs="Arial"/>
          <w:sz w:val="22"/>
        </w:rPr>
        <w:t xml:space="preserve">ust. 1 Umowy, uczestniczących w realizacji zamówienia na podstawie stosunku pracy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stosunku pracy w rozumieniu przepisów Kodeksu Pracy) za każdy przypadek, przy czym w przypadku gdy naruszenie będzie dotyczyło więcej niż 1 pracownika kara będzie naliczona za każdego z pracowników niezatrudnionych na umowę o pracę.  </w:t>
      </w:r>
    </w:p>
    <w:p w14:paraId="4133C398" w14:textId="70A829A2"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z tytułu zwłoki w wykonaniu obowiązków gwarancyjnych oraz wynikających z rękojmi w stosunku do terminów określanych zgodnie z § 1</w:t>
      </w:r>
      <w:r w:rsidR="007D139C">
        <w:rPr>
          <w:rFonts w:ascii="Arial" w:hAnsi="Arial" w:cs="Arial"/>
          <w:sz w:val="22"/>
        </w:rPr>
        <w:t xml:space="preserve">6 </w:t>
      </w:r>
      <w:r>
        <w:rPr>
          <w:rFonts w:ascii="Arial" w:hAnsi="Arial" w:cs="Arial"/>
          <w:sz w:val="22"/>
        </w:rPr>
        <w:t xml:space="preserve">Umowy, Wykonawca zobowiązany będzie do zapłaty na rzecz Zamawiającego kary umownej w wysokości 0,05 % wynagrodzenia brutto określonego w § </w:t>
      </w:r>
      <w:r w:rsidR="00DC703A">
        <w:rPr>
          <w:rFonts w:ascii="Arial" w:hAnsi="Arial" w:cs="Arial"/>
          <w:sz w:val="22"/>
        </w:rPr>
        <w:t>12</w:t>
      </w:r>
      <w:r>
        <w:rPr>
          <w:rFonts w:ascii="Arial" w:hAnsi="Arial" w:cs="Arial"/>
          <w:sz w:val="22"/>
        </w:rPr>
        <w:t xml:space="preserve"> ust. 1 Umowy - za każdy dzień zwłoki;  </w:t>
      </w:r>
    </w:p>
    <w:p w14:paraId="79E372E2" w14:textId="1DEA5419"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 xml:space="preserve">za niedopełnienie obowiązku przedłożenia umowy ubezpieczenia w terminach wskazanych w § </w:t>
      </w:r>
      <w:r w:rsidR="007D139C">
        <w:rPr>
          <w:rFonts w:ascii="Arial" w:hAnsi="Arial" w:cs="Arial"/>
          <w:sz w:val="22"/>
        </w:rPr>
        <w:t>19</w:t>
      </w:r>
      <w:r>
        <w:rPr>
          <w:rFonts w:ascii="Arial" w:hAnsi="Arial" w:cs="Arial"/>
          <w:sz w:val="22"/>
        </w:rPr>
        <w:t xml:space="preserve"> ust. 6 i 7 Umowy – w wysokości 0,25% wynagrodzenia brutto określonego w § </w:t>
      </w:r>
      <w:r w:rsidR="00DC703A">
        <w:rPr>
          <w:rFonts w:ascii="Arial" w:hAnsi="Arial" w:cs="Arial"/>
          <w:sz w:val="22"/>
        </w:rPr>
        <w:t xml:space="preserve">12 </w:t>
      </w:r>
      <w:r>
        <w:rPr>
          <w:rFonts w:ascii="Arial" w:hAnsi="Arial" w:cs="Arial"/>
          <w:sz w:val="22"/>
        </w:rPr>
        <w:t xml:space="preserve">ust. 1 Umowy – za każdy dzień zwłoki;  </w:t>
      </w:r>
    </w:p>
    <w:p w14:paraId="25BB520C" w14:textId="3A21DE9F" w:rsidR="006C388E" w:rsidRDefault="006C388E" w:rsidP="00FC3FD2">
      <w:pPr>
        <w:numPr>
          <w:ilvl w:val="1"/>
          <w:numId w:val="18"/>
        </w:numPr>
        <w:spacing w:after="28" w:line="264" w:lineRule="auto"/>
        <w:ind w:left="851" w:right="1357" w:hanging="360"/>
        <w:rPr>
          <w:rFonts w:ascii="Arial" w:hAnsi="Arial" w:cs="Arial"/>
          <w:sz w:val="22"/>
        </w:rPr>
      </w:pPr>
      <w:r>
        <w:rPr>
          <w:rFonts w:ascii="Arial" w:hAnsi="Arial" w:cs="Arial"/>
          <w:sz w:val="22"/>
        </w:rPr>
        <w:t>za przedłożenie umowy ubezpieczenia niespełniającej wymogów wskazanych  w § 1</w:t>
      </w:r>
      <w:r w:rsidR="00206322">
        <w:rPr>
          <w:rFonts w:ascii="Arial" w:hAnsi="Arial" w:cs="Arial"/>
          <w:sz w:val="22"/>
        </w:rPr>
        <w:t>9</w:t>
      </w:r>
      <w:r>
        <w:rPr>
          <w:rFonts w:ascii="Arial" w:hAnsi="Arial" w:cs="Arial"/>
          <w:sz w:val="22"/>
        </w:rPr>
        <w:t xml:space="preserve"> ust. 2 – 4 Umowy w wysokości 0,5% wynagrodzenia brutto określonego w § </w:t>
      </w:r>
      <w:r w:rsidR="00DC703A">
        <w:rPr>
          <w:rFonts w:ascii="Arial" w:hAnsi="Arial" w:cs="Arial"/>
          <w:sz w:val="22"/>
        </w:rPr>
        <w:t>12</w:t>
      </w:r>
      <w:r>
        <w:rPr>
          <w:rFonts w:ascii="Arial" w:hAnsi="Arial" w:cs="Arial"/>
          <w:sz w:val="22"/>
        </w:rPr>
        <w:t xml:space="preserve"> ust. 1 Umowy – za każdy przypadek.  </w:t>
      </w:r>
    </w:p>
    <w:p w14:paraId="1E475946" w14:textId="77777777" w:rsidR="006C388E" w:rsidRDefault="006C388E" w:rsidP="00FC3FD2">
      <w:pPr>
        <w:numPr>
          <w:ilvl w:val="0"/>
          <w:numId w:val="18"/>
        </w:numPr>
        <w:spacing w:after="28" w:line="264" w:lineRule="auto"/>
        <w:ind w:left="426" w:right="1357" w:hanging="360"/>
        <w:rPr>
          <w:rFonts w:ascii="Arial" w:hAnsi="Arial" w:cs="Arial"/>
          <w:sz w:val="22"/>
        </w:rPr>
      </w:pPr>
      <w:r>
        <w:rPr>
          <w:rFonts w:ascii="Arial" w:hAnsi="Arial" w:cs="Arial"/>
          <w:sz w:val="22"/>
        </w:rPr>
        <w:lastRenderedPageBreak/>
        <w:t xml:space="preserve">Łączna wysokość kar umownych, których mogą dochodzić Strony nie może przekroczyć 30 % wartości brutto umowy.   </w:t>
      </w:r>
    </w:p>
    <w:p w14:paraId="32388DC6" w14:textId="77777777" w:rsidR="006C388E" w:rsidRDefault="006C388E" w:rsidP="00FC3FD2">
      <w:pPr>
        <w:numPr>
          <w:ilvl w:val="0"/>
          <w:numId w:val="18"/>
        </w:numPr>
        <w:spacing w:after="28" w:line="264" w:lineRule="auto"/>
        <w:ind w:left="426" w:right="1357" w:hanging="360"/>
        <w:rPr>
          <w:rFonts w:ascii="Arial" w:hAnsi="Arial" w:cs="Arial"/>
          <w:sz w:val="22"/>
        </w:rPr>
      </w:pPr>
      <w:r>
        <w:rPr>
          <w:rFonts w:ascii="Arial" w:hAnsi="Arial" w:cs="Arial"/>
          <w:sz w:val="22"/>
        </w:rPr>
        <w:t xml:space="preserve">Zamawiający zastrzega sobie prawo dochodzenia odszkodowania przewyższającego wysokość zastrzeżonej kary umownej.  </w:t>
      </w:r>
    </w:p>
    <w:p w14:paraId="3EA3B960" w14:textId="77777777" w:rsidR="006C388E" w:rsidRDefault="006C388E" w:rsidP="00FC3FD2">
      <w:pPr>
        <w:numPr>
          <w:ilvl w:val="0"/>
          <w:numId w:val="18"/>
        </w:numPr>
        <w:spacing w:after="28" w:line="264" w:lineRule="auto"/>
        <w:ind w:left="426" w:right="1357" w:hanging="360"/>
        <w:rPr>
          <w:rFonts w:ascii="Arial" w:hAnsi="Arial" w:cs="Arial"/>
          <w:sz w:val="22"/>
        </w:rPr>
      </w:pPr>
      <w:r>
        <w:rPr>
          <w:rFonts w:ascii="Arial" w:hAnsi="Arial" w:cs="Arial"/>
          <w:sz w:val="22"/>
        </w:rPr>
        <w:t xml:space="preserve">Za szkody spowodowane innymi przyczynami, niż wskazane w ust. 1, Wykonawca odpowiada na zasadach ogólnych.  </w:t>
      </w:r>
    </w:p>
    <w:p w14:paraId="2A0B668D" w14:textId="77777777" w:rsidR="006C388E" w:rsidRDefault="006C388E" w:rsidP="00FC3FD2">
      <w:pPr>
        <w:numPr>
          <w:ilvl w:val="0"/>
          <w:numId w:val="18"/>
        </w:numPr>
        <w:spacing w:after="28" w:line="264" w:lineRule="auto"/>
        <w:ind w:left="426" w:right="1357" w:hanging="360"/>
        <w:rPr>
          <w:rFonts w:ascii="Arial" w:hAnsi="Arial" w:cs="Arial"/>
          <w:sz w:val="22"/>
        </w:rPr>
      </w:pPr>
      <w:r>
        <w:rPr>
          <w:rFonts w:ascii="Arial" w:hAnsi="Arial" w:cs="Arial"/>
          <w:sz w:val="22"/>
        </w:rPr>
        <w:t xml:space="preserve">Zamawiający ma prawo potrącenia kary umownej wyszczególnionej w ust. 1 niniejszego paragrafu oraz innych uzasadnionych należności z bieżącego wynagrodzenia Wykonawcy, z zastrzeżeniem, że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  </w:t>
      </w:r>
    </w:p>
    <w:p w14:paraId="1269FE6D" w14:textId="77777777" w:rsidR="006C388E" w:rsidRDefault="006C388E" w:rsidP="00FC3FD2">
      <w:pPr>
        <w:numPr>
          <w:ilvl w:val="0"/>
          <w:numId w:val="18"/>
        </w:numPr>
        <w:spacing w:after="0" w:line="264" w:lineRule="auto"/>
        <w:ind w:left="426" w:right="1357" w:hanging="360"/>
        <w:rPr>
          <w:rFonts w:ascii="Arial" w:hAnsi="Arial" w:cs="Arial"/>
          <w:sz w:val="22"/>
        </w:rPr>
      </w:pPr>
      <w:r>
        <w:rPr>
          <w:rFonts w:ascii="Arial" w:hAnsi="Arial" w:cs="Arial"/>
          <w:sz w:val="22"/>
        </w:rPr>
        <w:t xml:space="preserve">W wypadku obowiązywania stanu zagrożenia epidemicznego albo stanu epidemii ogłoszonego w związku z COVID-19, i przez 90 dni od dnia odwołania stanu, który obowiązywał jako ostatni, Zamawiający wystawi Wykonawcy notę obciążeniową w związku z naliczeniem kar umownych, którą Wykonawca zobowiązuje się zapłacić w terminie 7 dni od jej otrzymania.  </w:t>
      </w:r>
    </w:p>
    <w:p w14:paraId="07524EDA" w14:textId="77777777" w:rsidR="006C388E" w:rsidRDefault="006C388E" w:rsidP="006C388E">
      <w:pPr>
        <w:spacing w:after="11" w:line="256" w:lineRule="auto"/>
        <w:ind w:left="426" w:right="1357" w:firstLine="0"/>
        <w:jc w:val="left"/>
        <w:rPr>
          <w:rFonts w:ascii="Arial" w:hAnsi="Arial" w:cs="Arial"/>
          <w:sz w:val="22"/>
        </w:rPr>
      </w:pPr>
      <w:r>
        <w:rPr>
          <w:rFonts w:ascii="Arial" w:hAnsi="Arial" w:cs="Arial"/>
          <w:sz w:val="22"/>
        </w:rPr>
        <w:t xml:space="preserve"> </w:t>
      </w:r>
    </w:p>
    <w:p w14:paraId="7BA7BDF5" w14:textId="3D8D665F" w:rsidR="006C388E" w:rsidRDefault="006C388E" w:rsidP="006C388E">
      <w:pPr>
        <w:spacing w:after="4" w:line="256" w:lineRule="auto"/>
        <w:ind w:left="426" w:right="1357"/>
        <w:jc w:val="center"/>
        <w:rPr>
          <w:rFonts w:ascii="Arial" w:hAnsi="Arial" w:cs="Arial"/>
          <w:sz w:val="22"/>
        </w:rPr>
      </w:pPr>
      <w:r>
        <w:rPr>
          <w:rFonts w:ascii="Arial" w:hAnsi="Arial" w:cs="Arial"/>
          <w:b/>
          <w:sz w:val="22"/>
        </w:rPr>
        <w:t>§ 1</w:t>
      </w:r>
      <w:r w:rsidR="002D5075">
        <w:rPr>
          <w:rFonts w:ascii="Arial" w:hAnsi="Arial" w:cs="Arial"/>
          <w:b/>
          <w:sz w:val="22"/>
        </w:rPr>
        <w:t>8</w:t>
      </w:r>
      <w:r>
        <w:rPr>
          <w:rFonts w:ascii="Arial" w:hAnsi="Arial" w:cs="Arial"/>
          <w:b/>
          <w:sz w:val="22"/>
        </w:rPr>
        <w:t xml:space="preserve">  </w:t>
      </w:r>
    </w:p>
    <w:p w14:paraId="6D2F6C1E" w14:textId="77777777" w:rsidR="006C388E" w:rsidRDefault="006C388E" w:rsidP="006C388E">
      <w:pPr>
        <w:pStyle w:val="Nagwek1"/>
        <w:ind w:left="426" w:right="1357"/>
        <w:rPr>
          <w:rFonts w:ascii="Arial" w:hAnsi="Arial" w:cs="Arial"/>
          <w:sz w:val="22"/>
        </w:rPr>
      </w:pPr>
      <w:r>
        <w:rPr>
          <w:rFonts w:ascii="Arial" w:hAnsi="Arial" w:cs="Arial"/>
          <w:sz w:val="22"/>
        </w:rPr>
        <w:t xml:space="preserve">Zabezpieczenie należytego wykonania Umowy  </w:t>
      </w:r>
    </w:p>
    <w:p w14:paraId="4F53AE83" w14:textId="77777777" w:rsidR="006C388E" w:rsidRDefault="006C388E" w:rsidP="006C388E">
      <w:pPr>
        <w:spacing w:after="19" w:line="256" w:lineRule="auto"/>
        <w:ind w:left="426" w:right="1357" w:firstLine="0"/>
        <w:jc w:val="center"/>
        <w:rPr>
          <w:rFonts w:ascii="Arial" w:hAnsi="Arial" w:cs="Arial"/>
          <w:sz w:val="22"/>
        </w:rPr>
      </w:pPr>
      <w:r>
        <w:rPr>
          <w:rFonts w:ascii="Arial" w:hAnsi="Arial" w:cs="Arial"/>
          <w:sz w:val="22"/>
        </w:rPr>
        <w:t xml:space="preserve"> </w:t>
      </w:r>
    </w:p>
    <w:p w14:paraId="585ABBEB" w14:textId="77777777" w:rsidR="006C388E" w:rsidRDefault="006C388E" w:rsidP="00FC3FD2">
      <w:pPr>
        <w:numPr>
          <w:ilvl w:val="0"/>
          <w:numId w:val="19"/>
        </w:numPr>
        <w:spacing w:after="28" w:line="264" w:lineRule="auto"/>
        <w:ind w:left="426" w:right="1357" w:hanging="360"/>
        <w:rPr>
          <w:rFonts w:ascii="Arial" w:hAnsi="Arial" w:cs="Arial"/>
          <w:sz w:val="22"/>
        </w:rPr>
      </w:pPr>
      <w:r>
        <w:rPr>
          <w:rFonts w:ascii="Arial" w:hAnsi="Arial" w:cs="Arial"/>
          <w:sz w:val="22"/>
        </w:rPr>
        <w:t>Celem zabezpieczenia ewentualnych roszczeń Zamawiającego z tytułu niewykonania lub nienależytego wykonania niniejszej umowy, Wykonawca wniósł zabezpieczenie należytego wykonania Umowy w wysokości 5 %</w:t>
      </w:r>
      <w:r>
        <w:rPr>
          <w:rFonts w:ascii="Arial" w:hAnsi="Arial" w:cs="Arial"/>
          <w:b/>
          <w:sz w:val="22"/>
        </w:rPr>
        <w:t xml:space="preserve"> </w:t>
      </w:r>
      <w:r>
        <w:rPr>
          <w:rFonts w:ascii="Arial" w:hAnsi="Arial" w:cs="Arial"/>
          <w:sz w:val="22"/>
        </w:rPr>
        <w:t>kwoty brutto wskazanej w § 8 ust. 1</w:t>
      </w:r>
      <w:r>
        <w:rPr>
          <w:rFonts w:ascii="Arial" w:hAnsi="Arial" w:cs="Arial"/>
          <w:b/>
          <w:sz w:val="22"/>
        </w:rPr>
        <w:t xml:space="preserve"> </w:t>
      </w:r>
      <w:r>
        <w:rPr>
          <w:rFonts w:ascii="Arial" w:hAnsi="Arial" w:cs="Arial"/>
          <w:sz w:val="22"/>
        </w:rPr>
        <w:t xml:space="preserve">Umowy.  </w:t>
      </w:r>
    </w:p>
    <w:p w14:paraId="2BE80887" w14:textId="77777777" w:rsidR="006C388E" w:rsidRDefault="006C388E" w:rsidP="00FC3FD2">
      <w:pPr>
        <w:numPr>
          <w:ilvl w:val="0"/>
          <w:numId w:val="19"/>
        </w:numPr>
        <w:spacing w:after="28" w:line="264" w:lineRule="auto"/>
        <w:ind w:left="426" w:right="1357" w:hanging="360"/>
        <w:rPr>
          <w:rFonts w:ascii="Arial" w:hAnsi="Arial" w:cs="Arial"/>
          <w:sz w:val="22"/>
        </w:rPr>
      </w:pPr>
      <w:r>
        <w:rPr>
          <w:rFonts w:ascii="Arial" w:hAnsi="Arial" w:cs="Arial"/>
          <w:sz w:val="22"/>
        </w:rPr>
        <w:t xml:space="preserve">Zabezpieczenie może być wnoszone, według wyboru Wykonawcy, w jednej lub w kilku następujących formach: </w:t>
      </w:r>
    </w:p>
    <w:p w14:paraId="7F9BFAEE" w14:textId="77777777" w:rsidR="006C388E" w:rsidRDefault="006C388E" w:rsidP="00FC3FD2">
      <w:pPr>
        <w:numPr>
          <w:ilvl w:val="1"/>
          <w:numId w:val="19"/>
        </w:numPr>
        <w:spacing w:after="28" w:line="264" w:lineRule="auto"/>
        <w:ind w:left="851" w:right="1357" w:hanging="425"/>
        <w:rPr>
          <w:rFonts w:ascii="Arial" w:hAnsi="Arial" w:cs="Arial"/>
          <w:sz w:val="22"/>
        </w:rPr>
      </w:pPr>
      <w:r>
        <w:rPr>
          <w:rFonts w:ascii="Arial" w:hAnsi="Arial" w:cs="Arial"/>
          <w:sz w:val="22"/>
        </w:rPr>
        <w:t xml:space="preserve">pieniądzu; </w:t>
      </w:r>
    </w:p>
    <w:p w14:paraId="1DF67F23" w14:textId="77777777" w:rsidR="006C388E" w:rsidRDefault="006C388E" w:rsidP="00FC3FD2">
      <w:pPr>
        <w:numPr>
          <w:ilvl w:val="1"/>
          <w:numId w:val="19"/>
        </w:numPr>
        <w:spacing w:after="28" w:line="264" w:lineRule="auto"/>
        <w:ind w:left="851" w:right="1357" w:hanging="425"/>
        <w:rPr>
          <w:rFonts w:ascii="Arial" w:hAnsi="Arial" w:cs="Arial"/>
          <w:sz w:val="22"/>
        </w:rPr>
      </w:pPr>
      <w:r>
        <w:rPr>
          <w:rFonts w:ascii="Arial" w:hAnsi="Arial" w:cs="Arial"/>
          <w:sz w:val="22"/>
        </w:rPr>
        <w:t xml:space="preserve">poręczeniach bankowych lub poręczeniach spółdzielczej kasy oszczędnościowo-kredytowej, z tym że zobowiązanie kasy jest zawsze zobowiązaniem pieniężnym; </w:t>
      </w:r>
    </w:p>
    <w:p w14:paraId="1478332A" w14:textId="77777777" w:rsidR="006C388E" w:rsidRDefault="006C388E" w:rsidP="00FC3FD2">
      <w:pPr>
        <w:numPr>
          <w:ilvl w:val="1"/>
          <w:numId w:val="19"/>
        </w:numPr>
        <w:spacing w:after="0" w:line="264" w:lineRule="auto"/>
        <w:ind w:left="851" w:right="1357" w:hanging="425"/>
        <w:rPr>
          <w:rFonts w:ascii="Arial" w:hAnsi="Arial" w:cs="Arial"/>
          <w:sz w:val="22"/>
        </w:rPr>
      </w:pPr>
      <w:r>
        <w:rPr>
          <w:rFonts w:ascii="Arial" w:hAnsi="Arial" w:cs="Arial"/>
          <w:sz w:val="22"/>
        </w:rPr>
        <w:t xml:space="preserve">gwarancjach bankowych; </w:t>
      </w:r>
    </w:p>
    <w:p w14:paraId="624F96BE" w14:textId="77777777" w:rsidR="006C388E" w:rsidRDefault="006C388E" w:rsidP="00FC3FD2">
      <w:pPr>
        <w:numPr>
          <w:ilvl w:val="1"/>
          <w:numId w:val="19"/>
        </w:numPr>
        <w:spacing w:after="0" w:line="264" w:lineRule="auto"/>
        <w:ind w:left="851" w:right="1357" w:hanging="425"/>
        <w:rPr>
          <w:rFonts w:ascii="Arial" w:hAnsi="Arial" w:cs="Arial"/>
          <w:sz w:val="22"/>
        </w:rPr>
      </w:pPr>
      <w:r>
        <w:rPr>
          <w:rFonts w:ascii="Arial" w:hAnsi="Arial" w:cs="Arial"/>
          <w:sz w:val="22"/>
        </w:rPr>
        <w:t xml:space="preserve">gwarancjach ubezpieczeniowych; </w:t>
      </w:r>
    </w:p>
    <w:p w14:paraId="2256D19D" w14:textId="77777777" w:rsidR="006C388E" w:rsidRDefault="006C388E" w:rsidP="00FC3FD2">
      <w:pPr>
        <w:numPr>
          <w:ilvl w:val="1"/>
          <w:numId w:val="19"/>
        </w:numPr>
        <w:spacing w:after="0" w:line="264" w:lineRule="auto"/>
        <w:ind w:left="851" w:right="1357" w:hanging="425"/>
        <w:rPr>
          <w:rFonts w:ascii="Arial" w:hAnsi="Arial" w:cs="Arial"/>
          <w:sz w:val="22"/>
        </w:rPr>
      </w:pPr>
      <w:r>
        <w:rPr>
          <w:rFonts w:ascii="Arial" w:hAnsi="Arial" w:cs="Arial"/>
          <w:sz w:val="22"/>
        </w:rPr>
        <w:t xml:space="preserve">poręczeniach udzielanych przez podmioty, o których mowa w art. 6b ust. 5 pkt 2 ustawy z dnia 9 listopada 2000 r. o utworzeniu Polskiej Agencji Rozwoju Przedsiębiorczości. </w:t>
      </w:r>
    </w:p>
    <w:p w14:paraId="77B43EA9" w14:textId="77777777" w:rsidR="006C388E" w:rsidRDefault="006C388E" w:rsidP="00FC3FD2">
      <w:pPr>
        <w:numPr>
          <w:ilvl w:val="0"/>
          <w:numId w:val="19"/>
        </w:numPr>
        <w:spacing w:after="28" w:line="264" w:lineRule="auto"/>
        <w:ind w:left="426" w:right="1357" w:hanging="360"/>
        <w:rPr>
          <w:rFonts w:ascii="Arial" w:hAnsi="Arial" w:cs="Arial"/>
          <w:sz w:val="22"/>
        </w:rPr>
      </w:pPr>
      <w:r>
        <w:rPr>
          <w:rFonts w:ascii="Arial" w:hAnsi="Arial" w:cs="Arial"/>
          <w:sz w:val="22"/>
        </w:rPr>
        <w:t xml:space="preserve">W trakcie realizacji Umowy Wykonawca może dokonać zmiany formy zabezpieczenia na jedną lub kilka form o których mowa w ust. 2. Zmiana formy zabezpieczenia jest dokonywana z zachowaniem ciągłości zabezpieczenia i bez zmniejszenia jego wysokości. </w:t>
      </w:r>
    </w:p>
    <w:p w14:paraId="58D4D64C" w14:textId="77777777" w:rsidR="006C388E" w:rsidRDefault="006C388E" w:rsidP="00FC3FD2">
      <w:pPr>
        <w:numPr>
          <w:ilvl w:val="0"/>
          <w:numId w:val="19"/>
        </w:numPr>
        <w:spacing w:after="28" w:line="264" w:lineRule="auto"/>
        <w:ind w:left="426" w:right="1357" w:hanging="360"/>
        <w:rPr>
          <w:rFonts w:ascii="Arial" w:hAnsi="Arial" w:cs="Arial"/>
          <w:sz w:val="22"/>
        </w:rPr>
      </w:pPr>
      <w:r>
        <w:rPr>
          <w:rFonts w:ascii="Arial" w:hAnsi="Arial" w:cs="Arial"/>
          <w:sz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782E1A04" w14:textId="77777777" w:rsidR="006C388E" w:rsidRDefault="006C388E" w:rsidP="00FC3FD2">
      <w:pPr>
        <w:numPr>
          <w:ilvl w:val="0"/>
          <w:numId w:val="19"/>
        </w:numPr>
        <w:spacing w:after="0" w:line="264" w:lineRule="auto"/>
        <w:ind w:left="426" w:right="1357" w:hanging="360"/>
        <w:rPr>
          <w:rFonts w:ascii="Arial" w:hAnsi="Arial" w:cs="Arial"/>
          <w:sz w:val="22"/>
        </w:rPr>
      </w:pPr>
      <w:r>
        <w:rPr>
          <w:rFonts w:ascii="Arial" w:hAnsi="Arial" w:cs="Arial"/>
          <w:sz w:val="22"/>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w:t>
      </w:r>
      <w:r>
        <w:rPr>
          <w:rFonts w:ascii="Arial" w:hAnsi="Arial" w:cs="Arial"/>
          <w:sz w:val="22"/>
        </w:rPr>
        <w:lastRenderedPageBreak/>
        <w:t xml:space="preserve">starannością. Gwarant (Poręczyciel) nie może uzależniać dokonania zapłaty od spełnienia jakichkolwiek dodatkowych warunków lub od przedłożenia jakiejkolwiek dokumentacji.  </w:t>
      </w:r>
    </w:p>
    <w:p w14:paraId="1BA907B0" w14:textId="77777777" w:rsidR="006C388E" w:rsidRDefault="006C388E" w:rsidP="00FC3FD2">
      <w:pPr>
        <w:numPr>
          <w:ilvl w:val="0"/>
          <w:numId w:val="19"/>
        </w:numPr>
        <w:spacing w:after="7" w:line="264" w:lineRule="auto"/>
        <w:ind w:left="426" w:right="1357" w:hanging="360"/>
        <w:rPr>
          <w:rFonts w:ascii="Arial" w:hAnsi="Arial" w:cs="Arial"/>
          <w:sz w:val="22"/>
        </w:rPr>
      </w:pPr>
      <w:r>
        <w:rPr>
          <w:rFonts w:ascii="Arial" w:hAnsi="Arial" w:cs="Arial"/>
          <w:sz w:val="22"/>
        </w:rPr>
        <w:t xml:space="preserve">Zwrot zabezpieczenia: </w:t>
      </w:r>
    </w:p>
    <w:p w14:paraId="3E98A4B5" w14:textId="77777777" w:rsidR="006C388E" w:rsidRDefault="006C388E" w:rsidP="00FC3FD2">
      <w:pPr>
        <w:numPr>
          <w:ilvl w:val="1"/>
          <w:numId w:val="20"/>
        </w:numPr>
        <w:spacing w:after="28" w:line="264" w:lineRule="auto"/>
        <w:ind w:left="851" w:right="1357" w:hanging="425"/>
        <w:rPr>
          <w:rFonts w:ascii="Arial" w:hAnsi="Arial" w:cs="Arial"/>
          <w:sz w:val="22"/>
        </w:rPr>
      </w:pPr>
      <w:r>
        <w:rPr>
          <w:rFonts w:ascii="Arial" w:hAnsi="Arial" w:cs="Arial"/>
          <w:sz w:val="22"/>
        </w:rPr>
        <w:t xml:space="preserve">Zamawiający zwraca zabezpieczenie w wysokości 70 % w terminie 30 dni od dnia wykonania zamówienia i uznania przez Zamawiającego za należycie wykonane. </w:t>
      </w:r>
    </w:p>
    <w:p w14:paraId="00F38F52" w14:textId="77777777" w:rsidR="006C388E" w:rsidRDefault="006C388E" w:rsidP="00FC3FD2">
      <w:pPr>
        <w:numPr>
          <w:ilvl w:val="1"/>
          <w:numId w:val="20"/>
        </w:numPr>
        <w:spacing w:after="28" w:line="264" w:lineRule="auto"/>
        <w:ind w:left="851" w:right="1357" w:hanging="425"/>
        <w:rPr>
          <w:rFonts w:ascii="Arial" w:hAnsi="Arial" w:cs="Arial"/>
          <w:sz w:val="22"/>
        </w:rPr>
      </w:pPr>
      <w:r>
        <w:rPr>
          <w:rFonts w:ascii="Arial" w:hAnsi="Arial" w:cs="Arial"/>
          <w:sz w:val="22"/>
        </w:rPr>
        <w:t xml:space="preserve">Kwota pozostawiona na zabezpieczenie roszczeń z tytułu rękojmi za wady w wysokości 30% wartości zabezpieczenia zostanie zwrócona Wykonawcy nie później niż w terminie 15 dni po upływie okresu gwarancji i rękojmi. </w:t>
      </w:r>
    </w:p>
    <w:p w14:paraId="1ACDEEEB" w14:textId="77777777" w:rsidR="006C388E" w:rsidRDefault="006C388E" w:rsidP="00FC3FD2">
      <w:pPr>
        <w:numPr>
          <w:ilvl w:val="0"/>
          <w:numId w:val="19"/>
        </w:numPr>
        <w:spacing w:after="0" w:line="264" w:lineRule="auto"/>
        <w:ind w:left="426" w:right="1357" w:hanging="360"/>
        <w:rPr>
          <w:rFonts w:ascii="Arial" w:hAnsi="Arial" w:cs="Arial"/>
          <w:sz w:val="22"/>
        </w:rPr>
      </w:pPr>
      <w:r>
        <w:rPr>
          <w:rFonts w:ascii="Arial" w:hAnsi="Arial" w:cs="Arial"/>
          <w:sz w:val="22"/>
        </w:rPr>
        <w:t xml:space="preserve">W przypadku nienależytego wykonania zamówienia zabezpieczenie staje się własnością Zamawiającego i będzie wykorzystane do zgodnego z Umową wykonania robót i do pokrycia roszczeń z tytułu gwarancji i rękojmi za wykonane roboty.  </w:t>
      </w:r>
    </w:p>
    <w:p w14:paraId="695374B4"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sz w:val="22"/>
        </w:rPr>
        <w:t xml:space="preserve"> </w:t>
      </w:r>
    </w:p>
    <w:p w14:paraId="41B0FFBC" w14:textId="4CA215B1" w:rsidR="006C388E" w:rsidRDefault="006C388E" w:rsidP="006C388E">
      <w:pPr>
        <w:spacing w:after="4" w:line="256" w:lineRule="auto"/>
        <w:ind w:left="426" w:right="1357"/>
        <w:jc w:val="center"/>
        <w:rPr>
          <w:rFonts w:ascii="Arial" w:hAnsi="Arial" w:cs="Arial"/>
          <w:sz w:val="22"/>
        </w:rPr>
      </w:pPr>
      <w:r>
        <w:rPr>
          <w:rFonts w:ascii="Arial" w:hAnsi="Arial" w:cs="Arial"/>
          <w:b/>
          <w:sz w:val="22"/>
        </w:rPr>
        <w:t>§ 1</w:t>
      </w:r>
      <w:r w:rsidR="002D5075">
        <w:rPr>
          <w:rFonts w:ascii="Arial" w:hAnsi="Arial" w:cs="Arial"/>
          <w:b/>
          <w:sz w:val="22"/>
        </w:rPr>
        <w:t>9</w:t>
      </w:r>
      <w:r>
        <w:rPr>
          <w:rFonts w:ascii="Arial" w:hAnsi="Arial" w:cs="Arial"/>
          <w:b/>
          <w:sz w:val="22"/>
        </w:rPr>
        <w:t xml:space="preserve"> </w:t>
      </w:r>
    </w:p>
    <w:p w14:paraId="3E4FA577"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Ubezpieczenie </w:t>
      </w:r>
    </w:p>
    <w:p w14:paraId="108B9BBA"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b/>
          <w:sz w:val="22"/>
        </w:rPr>
        <w:t xml:space="preserve"> </w:t>
      </w:r>
    </w:p>
    <w:p w14:paraId="56E1EBB6" w14:textId="77777777"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Wykonawca ponosi odpowiedzialność na zasadach ogólnych za bezpieczeństwo wykonywanych czynności, sprzętu i wybranych metod pracy na terenie budowy oraz za szkody związane z realizacja Umowy, w szczególności za utratę dóbr materialnych, uszkodzenie ciała lub śmierć osób. Wykonawca winien zapewnić bezpieczeństwo na placu budowy przez cały okres wykonywania robót dla swoich pracowników, przedstawicieli Zamawiającego i stron trzecich. </w:t>
      </w:r>
    </w:p>
    <w:p w14:paraId="341C8759" w14:textId="364DDE8E"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Od daty rozpoczęcia robót, aż do wydania potwierdzenia zakończenia okresu gwarancyjnego, Wykonawca zobowiązuje się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związanymi z realizacją niniejszej umowy.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w:t>
      </w:r>
      <w:r w:rsidR="000E5708">
        <w:rPr>
          <w:rFonts w:ascii="Arial" w:hAnsi="Arial" w:cs="Arial"/>
          <w:sz w:val="22"/>
        </w:rPr>
        <w:t>procesowego, chyba</w:t>
      </w:r>
      <w:r>
        <w:rPr>
          <w:rFonts w:ascii="Arial" w:hAnsi="Arial" w:cs="Arial"/>
          <w:sz w:val="22"/>
        </w:rPr>
        <w:t xml:space="preserve"> że zostaną one pokryte z Polisy OC. </w:t>
      </w:r>
    </w:p>
    <w:p w14:paraId="45814031" w14:textId="79D3F762"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Wykonawca będzie posiadał ubezpieczenie OC o sumie ubezpieczenia nie mniejszej niż wartość brutto Przedmiotu umowy, wskazana w § </w:t>
      </w:r>
      <w:r w:rsidR="00DC703A">
        <w:rPr>
          <w:rFonts w:ascii="Arial" w:hAnsi="Arial" w:cs="Arial"/>
          <w:sz w:val="22"/>
        </w:rPr>
        <w:t>12</w:t>
      </w:r>
      <w:r>
        <w:rPr>
          <w:rFonts w:ascii="Arial" w:hAnsi="Arial" w:cs="Arial"/>
          <w:sz w:val="22"/>
        </w:rPr>
        <w:t xml:space="preserve"> ust. 1 Umowy.  </w:t>
      </w:r>
    </w:p>
    <w:p w14:paraId="0A886FFF" w14:textId="77777777"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Umowy ubezpieczenia powinny zapewniać wypłatę odszkodowania płatnego w walucie polskiej, w kwotach koniecznych dla naprawienia szkody, bez ograniczeń.  </w:t>
      </w:r>
    </w:p>
    <w:p w14:paraId="2F3D3519" w14:textId="77777777"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Koszty umowy lub umów, o których mowa w ust. 2 niniejszego paragrafu, w szczególności koszty składek ubezpieczeniowych pokrywa w całości Wykonawca.  </w:t>
      </w:r>
    </w:p>
    <w:p w14:paraId="5A2AC10B" w14:textId="77777777" w:rsidR="006C388E" w:rsidRDefault="006C388E" w:rsidP="00FC3FD2">
      <w:pPr>
        <w:numPr>
          <w:ilvl w:val="0"/>
          <w:numId w:val="21"/>
        </w:numPr>
        <w:spacing w:after="28" w:line="264" w:lineRule="auto"/>
        <w:ind w:left="426" w:right="1357" w:hanging="427"/>
        <w:rPr>
          <w:rFonts w:ascii="Arial" w:hAnsi="Arial" w:cs="Arial"/>
          <w:sz w:val="22"/>
        </w:rPr>
      </w:pPr>
      <w:r>
        <w:rPr>
          <w:rFonts w:ascii="Arial" w:hAnsi="Arial" w:cs="Arial"/>
          <w:sz w:val="22"/>
        </w:rPr>
        <w:t xml:space="preserve">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przedłożenia ww. dokumentów, co nie powoduje wstrzymania biegu terminów umownych w zakresie wykonania Umowy.  </w:t>
      </w:r>
    </w:p>
    <w:p w14:paraId="353CAF58" w14:textId="77777777" w:rsidR="006C388E" w:rsidRDefault="006C388E" w:rsidP="00FC3FD2">
      <w:pPr>
        <w:numPr>
          <w:ilvl w:val="0"/>
          <w:numId w:val="21"/>
        </w:numPr>
        <w:spacing w:after="6" w:line="264" w:lineRule="auto"/>
        <w:ind w:left="426" w:right="1357" w:hanging="427"/>
        <w:rPr>
          <w:rFonts w:ascii="Arial" w:hAnsi="Arial" w:cs="Arial"/>
          <w:sz w:val="22"/>
        </w:rPr>
      </w:pPr>
      <w:r>
        <w:rPr>
          <w:rFonts w:ascii="Arial" w:hAnsi="Arial" w:cs="Arial"/>
          <w:sz w:val="22"/>
        </w:rPr>
        <w:t xml:space="preserve">Wykonawca ma obowiązek przedstawić Zamawiającemu nową bądź przedłużoną umowę ubezpieczenia spełniającą wymogi wskazane w ust. 2 – 4 w przypadku wydłużenia czasu realizacji Umowy, w tym w szczególności kopię umowy i polisy ubezpieczenia przed datą wygarnięcia poprzedniej umowy ubezpieczenia.  </w:t>
      </w:r>
    </w:p>
    <w:p w14:paraId="741F8F78" w14:textId="77777777" w:rsidR="006C388E" w:rsidRDefault="006C388E" w:rsidP="00FC3FD2">
      <w:pPr>
        <w:numPr>
          <w:ilvl w:val="0"/>
          <w:numId w:val="21"/>
        </w:numPr>
        <w:spacing w:after="0" w:line="264" w:lineRule="auto"/>
        <w:ind w:left="426" w:right="1357" w:hanging="427"/>
        <w:rPr>
          <w:rFonts w:ascii="Arial" w:hAnsi="Arial" w:cs="Arial"/>
          <w:sz w:val="22"/>
        </w:rPr>
      </w:pPr>
      <w:r>
        <w:rPr>
          <w:rFonts w:ascii="Arial" w:hAnsi="Arial" w:cs="Arial"/>
          <w:sz w:val="22"/>
        </w:rPr>
        <w:t xml:space="preserve">W przypadku przedłożenia umowy ubezpieczenia niespełniającej wymogów wskazanych w ust. 2 – 4 niniejszego paragrafu, jak również niedokonania przedłużenia ubezpieczenia, </w:t>
      </w:r>
      <w:r>
        <w:rPr>
          <w:rFonts w:ascii="Arial" w:hAnsi="Arial" w:cs="Arial"/>
          <w:sz w:val="22"/>
        </w:rPr>
        <w:lastRenderedPageBreak/>
        <w:t xml:space="preserve">Zamawiający zastrzega sobie prawo do odstąpienia od umowy z przyczyn leżących po stronie Wykonawcy oraz naliczenia kary umownej.  </w:t>
      </w:r>
    </w:p>
    <w:p w14:paraId="79CFD9E3"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sz w:val="22"/>
        </w:rPr>
        <w:t xml:space="preserve"> </w:t>
      </w:r>
    </w:p>
    <w:p w14:paraId="35E6DDDD" w14:textId="7FDA5C9E"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2D5075">
        <w:rPr>
          <w:rFonts w:ascii="Arial" w:hAnsi="Arial" w:cs="Arial"/>
          <w:b/>
          <w:sz w:val="22"/>
        </w:rPr>
        <w:t xml:space="preserve"> 20</w:t>
      </w:r>
    </w:p>
    <w:p w14:paraId="74DA3F9F"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Zmiana Umowy  </w:t>
      </w:r>
    </w:p>
    <w:p w14:paraId="73C7BCE1" w14:textId="77777777" w:rsidR="006C388E" w:rsidRDefault="006C388E" w:rsidP="006C388E">
      <w:pPr>
        <w:spacing w:after="18" w:line="256" w:lineRule="auto"/>
        <w:ind w:left="426" w:right="1357" w:firstLine="60"/>
        <w:jc w:val="left"/>
        <w:rPr>
          <w:rFonts w:ascii="Arial" w:hAnsi="Arial" w:cs="Arial"/>
          <w:sz w:val="22"/>
        </w:rPr>
      </w:pPr>
    </w:p>
    <w:p w14:paraId="50A60956" w14:textId="77777777" w:rsidR="006C388E" w:rsidRDefault="006C388E" w:rsidP="00FC3FD2">
      <w:pPr>
        <w:pStyle w:val="Akapitzlist"/>
        <w:numPr>
          <w:ilvl w:val="6"/>
          <w:numId w:val="22"/>
        </w:numPr>
        <w:spacing w:line="247" w:lineRule="auto"/>
        <w:ind w:left="426" w:right="1357" w:hanging="426"/>
        <w:rPr>
          <w:rFonts w:ascii="Arial" w:hAnsi="Arial" w:cs="Arial"/>
          <w:sz w:val="22"/>
        </w:rPr>
      </w:pPr>
      <w:r>
        <w:rPr>
          <w:rFonts w:ascii="Arial" w:hAnsi="Arial" w:cs="Arial"/>
          <w:sz w:val="22"/>
        </w:rPr>
        <w:t xml:space="preserve">Zamawiający przewiduje następujące możliwości zmian postanowień zawartej Umowy:   </w:t>
      </w:r>
    </w:p>
    <w:p w14:paraId="0CC0FCFD" w14:textId="719B04A8" w:rsidR="006C388E" w:rsidRDefault="006C388E" w:rsidP="006C388E">
      <w:pPr>
        <w:ind w:left="851" w:right="1357" w:hanging="425"/>
        <w:rPr>
          <w:rFonts w:ascii="Arial" w:hAnsi="Arial" w:cs="Arial"/>
          <w:sz w:val="22"/>
        </w:rPr>
      </w:pPr>
      <w:r>
        <w:rPr>
          <w:rFonts w:ascii="Arial" w:hAnsi="Arial" w:cs="Arial"/>
          <w:sz w:val="22"/>
        </w:rPr>
        <w:t xml:space="preserve">1) Dopuszczalna jest zmiana Przedmiotu zamówienia poprzez zmianę zakresu robót budowlanych </w:t>
      </w:r>
      <w:r w:rsidR="00206322">
        <w:rPr>
          <w:rFonts w:ascii="Arial" w:hAnsi="Arial" w:cs="Arial"/>
          <w:sz w:val="22"/>
        </w:rPr>
        <w:t xml:space="preserve">oraz przedmiotów dostaw </w:t>
      </w:r>
      <w:r>
        <w:rPr>
          <w:rFonts w:ascii="Arial" w:hAnsi="Arial" w:cs="Arial"/>
          <w:sz w:val="22"/>
        </w:rPr>
        <w:t xml:space="preserve">przewidzianych w dokumentacji projektowej w przypadku: </w:t>
      </w:r>
    </w:p>
    <w:p w14:paraId="62B63A18" w14:textId="77777777" w:rsidR="006C388E" w:rsidRDefault="006C388E" w:rsidP="00FC3FD2">
      <w:pPr>
        <w:numPr>
          <w:ilvl w:val="0"/>
          <w:numId w:val="23"/>
        </w:numPr>
        <w:spacing w:after="28" w:line="264" w:lineRule="auto"/>
        <w:ind w:left="1276" w:right="1357" w:hanging="425"/>
        <w:rPr>
          <w:rFonts w:ascii="Arial" w:hAnsi="Arial" w:cs="Arial"/>
          <w:sz w:val="22"/>
        </w:rPr>
      </w:pPr>
      <w:r>
        <w:rPr>
          <w:rFonts w:ascii="Arial" w:hAnsi="Arial" w:cs="Arial"/>
          <w:sz w:val="22"/>
        </w:rPr>
        <w:t xml:space="preserve">konieczności wykonania robót zamiennych, których wykonanie ma na celu prawidłowe zrealizowanie Przedmiotu zamówienia, a konieczność ich wykonania wynika z wad dokumentacji projektowej przekazanej przez Zamawiającego;  </w:t>
      </w:r>
    </w:p>
    <w:p w14:paraId="03DF8FCD" w14:textId="77777777" w:rsidR="006C388E" w:rsidRDefault="006C388E" w:rsidP="00FC3FD2">
      <w:pPr>
        <w:numPr>
          <w:ilvl w:val="0"/>
          <w:numId w:val="23"/>
        </w:numPr>
        <w:spacing w:after="28" w:line="264" w:lineRule="auto"/>
        <w:ind w:left="1276" w:right="1357" w:hanging="425"/>
        <w:rPr>
          <w:rFonts w:ascii="Arial" w:hAnsi="Arial" w:cs="Arial"/>
          <w:sz w:val="22"/>
        </w:rPr>
      </w:pPr>
      <w:r>
        <w:rPr>
          <w:rFonts w:ascii="Arial" w:hAnsi="Arial" w:cs="Arial"/>
          <w:sz w:val="22"/>
        </w:rPr>
        <w:t xml:space="preserve">konieczności wykonania robót zamiennych lub dodatkowych niezbędnych do prawidłowego wykonania Przedmiotu umowy, które nie zostały przewidziane w dokumentacji projektowej przekazanej przez Zamawiającego; </w:t>
      </w:r>
    </w:p>
    <w:p w14:paraId="329C6039" w14:textId="77777777" w:rsidR="006C388E" w:rsidRDefault="006C388E" w:rsidP="00FC3FD2">
      <w:pPr>
        <w:numPr>
          <w:ilvl w:val="0"/>
          <w:numId w:val="23"/>
        </w:numPr>
        <w:spacing w:after="0" w:line="264" w:lineRule="auto"/>
        <w:ind w:left="1276" w:right="1357" w:hanging="425"/>
        <w:rPr>
          <w:rFonts w:ascii="Arial" w:hAnsi="Arial" w:cs="Arial"/>
          <w:sz w:val="22"/>
        </w:rPr>
      </w:pPr>
      <w:r>
        <w:rPr>
          <w:rFonts w:ascii="Arial" w:hAnsi="Arial" w:cs="Arial"/>
          <w:sz w:val="22"/>
        </w:rPr>
        <w:t xml:space="preserve">zmiany dokumentacji projektowej wykonane z inicjatywy Zamawiającego ze względu na stwierdzone wady,  </w:t>
      </w:r>
    </w:p>
    <w:p w14:paraId="34243FC0" w14:textId="77777777" w:rsidR="006C388E" w:rsidRDefault="006C388E" w:rsidP="00FC3FD2">
      <w:pPr>
        <w:numPr>
          <w:ilvl w:val="0"/>
          <w:numId w:val="23"/>
        </w:numPr>
        <w:spacing w:after="28" w:line="264" w:lineRule="auto"/>
        <w:ind w:left="1276" w:right="1357" w:hanging="425"/>
        <w:rPr>
          <w:rFonts w:ascii="Arial" w:hAnsi="Arial" w:cs="Arial"/>
          <w:sz w:val="22"/>
        </w:rPr>
      </w:pPr>
      <w:r>
        <w:rPr>
          <w:rFonts w:ascii="Arial" w:hAnsi="Arial" w:cs="Arial"/>
          <w:sz w:val="22"/>
        </w:rPr>
        <w:t xml:space="preserve">zmiany decyzji administracyjnych, na podstawie których prowadzone są roboty budowlane objęte Umową, powodujące zmianę dotychczasowego zakresu robót przewidzianego w dokumentacji projektowej.  </w:t>
      </w:r>
    </w:p>
    <w:p w14:paraId="6DAE88CE" w14:textId="776A5C1C" w:rsidR="006C388E" w:rsidRDefault="006C388E" w:rsidP="00FC3FD2">
      <w:pPr>
        <w:numPr>
          <w:ilvl w:val="0"/>
          <w:numId w:val="24"/>
        </w:numPr>
        <w:spacing w:after="7" w:line="264" w:lineRule="auto"/>
        <w:ind w:left="851" w:right="1357" w:hanging="425"/>
        <w:rPr>
          <w:rFonts w:ascii="Arial" w:hAnsi="Arial" w:cs="Arial"/>
          <w:sz w:val="22"/>
        </w:rPr>
      </w:pPr>
      <w:r>
        <w:rPr>
          <w:rFonts w:ascii="Arial" w:hAnsi="Arial" w:cs="Arial"/>
          <w:sz w:val="22"/>
        </w:rPr>
        <w:t>Dopuszczalna jest zmiana zakresu robót budowlanych</w:t>
      </w:r>
      <w:r w:rsidR="00206322">
        <w:rPr>
          <w:rFonts w:ascii="Arial" w:hAnsi="Arial" w:cs="Arial"/>
          <w:sz w:val="22"/>
        </w:rPr>
        <w:t xml:space="preserve"> lub dostaw</w:t>
      </w:r>
      <w:r>
        <w:rPr>
          <w:rFonts w:ascii="Arial" w:hAnsi="Arial" w:cs="Arial"/>
          <w:sz w:val="22"/>
        </w:rPr>
        <w:t xml:space="preserve"> poprzez ich ograniczenie w sytuacji, gdy wykonanie niektórych robót</w:t>
      </w:r>
      <w:r w:rsidR="00206322">
        <w:rPr>
          <w:rFonts w:ascii="Arial" w:hAnsi="Arial" w:cs="Arial"/>
          <w:sz w:val="22"/>
        </w:rPr>
        <w:t xml:space="preserve"> lub dostaw</w:t>
      </w:r>
      <w:r>
        <w:rPr>
          <w:rFonts w:ascii="Arial" w:hAnsi="Arial" w:cs="Arial"/>
          <w:sz w:val="22"/>
        </w:rPr>
        <w:t xml:space="preserve"> okazało się zbędne, zmieniły się okoliczności związane z wykonaniem Umowy lub wykonanie poszczególnych robót </w:t>
      </w:r>
      <w:r w:rsidR="00206322">
        <w:rPr>
          <w:rFonts w:ascii="Arial" w:hAnsi="Arial" w:cs="Arial"/>
          <w:sz w:val="22"/>
        </w:rPr>
        <w:t xml:space="preserve">lub dostaw </w:t>
      </w:r>
      <w:r>
        <w:rPr>
          <w:rFonts w:ascii="Arial" w:hAnsi="Arial" w:cs="Arial"/>
          <w:sz w:val="22"/>
        </w:rPr>
        <w:t xml:space="preserve">nie leży w interesie publicznym lub Zamawiającego, lub  zmiana zakresu robót budowlanych </w:t>
      </w:r>
      <w:r w:rsidR="00206322">
        <w:rPr>
          <w:rFonts w:ascii="Arial" w:hAnsi="Arial" w:cs="Arial"/>
          <w:sz w:val="22"/>
        </w:rPr>
        <w:t xml:space="preserve">lub dostaw </w:t>
      </w:r>
      <w:r>
        <w:rPr>
          <w:rFonts w:ascii="Arial" w:hAnsi="Arial" w:cs="Arial"/>
          <w:sz w:val="22"/>
        </w:rPr>
        <w:t xml:space="preserve">poprzez ich rozszerzenie, z zastrzeżeniem, że zakres robót </w:t>
      </w:r>
      <w:r w:rsidR="00206322">
        <w:rPr>
          <w:rFonts w:ascii="Arial" w:hAnsi="Arial" w:cs="Arial"/>
          <w:sz w:val="22"/>
        </w:rPr>
        <w:t xml:space="preserve">oraz zakres dostaw odrębnie </w:t>
      </w:r>
      <w:r>
        <w:rPr>
          <w:rFonts w:ascii="Arial" w:hAnsi="Arial" w:cs="Arial"/>
          <w:sz w:val="22"/>
        </w:rPr>
        <w:t>nie może ulec zmianie o więcej niż 25 % zakresu rzeczowego lub finansowego Przedmiotu zamówienia</w:t>
      </w:r>
      <w:r w:rsidR="00206322">
        <w:rPr>
          <w:rFonts w:ascii="Arial" w:hAnsi="Arial" w:cs="Arial"/>
          <w:sz w:val="22"/>
        </w:rPr>
        <w:t xml:space="preserve">. </w:t>
      </w:r>
      <w:r>
        <w:rPr>
          <w:rFonts w:ascii="Arial" w:hAnsi="Arial" w:cs="Arial"/>
          <w:sz w:val="22"/>
        </w:rPr>
        <w:t>Wynagrodzenie Wykonawcy wówczas ulegnie odpowiedniemu zmniejszeniu lub zwiększeniu w stosunku do zmniejszonego lub zwiększonego zakresu robót</w:t>
      </w:r>
      <w:r w:rsidR="00206322">
        <w:rPr>
          <w:rFonts w:ascii="Arial" w:hAnsi="Arial" w:cs="Arial"/>
          <w:sz w:val="22"/>
        </w:rPr>
        <w:t xml:space="preserve"> klub dostaw</w:t>
      </w:r>
      <w:r>
        <w:rPr>
          <w:rFonts w:ascii="Arial" w:hAnsi="Arial" w:cs="Arial"/>
          <w:sz w:val="22"/>
        </w:rPr>
        <w:t xml:space="preserve">. </w:t>
      </w:r>
    </w:p>
    <w:p w14:paraId="5BC341CB" w14:textId="7D44DBCE"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Dopuszczalna jest zmiana Przedmiotu umowy, w szczególności zmiana sposobu wykonania Przedmiotu umowy, zakresu robót</w:t>
      </w:r>
      <w:r w:rsidR="00206322">
        <w:rPr>
          <w:rFonts w:ascii="Arial" w:hAnsi="Arial" w:cs="Arial"/>
          <w:sz w:val="22"/>
        </w:rPr>
        <w:t xml:space="preserve"> lub dostaw</w:t>
      </w:r>
      <w:r>
        <w:rPr>
          <w:rFonts w:ascii="Arial" w:hAnsi="Arial" w:cs="Arial"/>
          <w:sz w:val="22"/>
        </w:rPr>
        <w:t xml:space="preserve">, lokalizacji robót </w:t>
      </w:r>
      <w:r w:rsidR="00206322">
        <w:rPr>
          <w:rFonts w:ascii="Arial" w:hAnsi="Arial" w:cs="Arial"/>
          <w:sz w:val="22"/>
        </w:rPr>
        <w:t xml:space="preserve">lub dostaw </w:t>
      </w:r>
      <w:r>
        <w:rPr>
          <w:rFonts w:ascii="Arial" w:hAnsi="Arial" w:cs="Arial"/>
          <w:sz w:val="22"/>
        </w:rPr>
        <w:t xml:space="preserve">w sytuacji:  </w:t>
      </w:r>
    </w:p>
    <w:p w14:paraId="6CBFE56E"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innych warunków geologicznych, geotechnicznych, hydrologicznych niż te wskazane przez Zamawiającego w dokumentacji projektowej, powodujących konieczność zmiany sposobu wykonania Przedmiotu umowy; </w:t>
      </w:r>
    </w:p>
    <w:p w14:paraId="18D1A141"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na terenie budowy niewybuchów, niewypałów lub znalezisk archeologicznych, które uniemożliwiają lub utrudniają wykonanie robót na warunkach przewidzianych w Umowie.  </w:t>
      </w:r>
    </w:p>
    <w:p w14:paraId="3D23EA7E" w14:textId="2D39BA22"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Dopuszczalna jest zmiana technologii wykonania robót lub materiałów przewidzianych w dokumentacji projektowej,</w:t>
      </w:r>
      <w:r w:rsidR="00206322">
        <w:rPr>
          <w:rFonts w:ascii="Arial" w:hAnsi="Arial" w:cs="Arial"/>
          <w:sz w:val="22"/>
        </w:rPr>
        <w:t xml:space="preserve"> lub przedmiotu </w:t>
      </w:r>
      <w:r w:rsidR="000E5708">
        <w:rPr>
          <w:rFonts w:ascii="Arial" w:hAnsi="Arial" w:cs="Arial"/>
          <w:sz w:val="22"/>
        </w:rPr>
        <w:t>dostaw,</w:t>
      </w:r>
      <w:r>
        <w:rPr>
          <w:rFonts w:ascii="Arial" w:hAnsi="Arial" w:cs="Arial"/>
          <w:sz w:val="22"/>
        </w:rPr>
        <w:t xml:space="preserve"> jeżeli w wyniku rozwoju technicznego lub technologicznego możliwe jest wykonanie robót przy zastosowaniu innej technologii lub materiałów, które: </w:t>
      </w:r>
    </w:p>
    <w:p w14:paraId="25E7C03D"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podwyższą jakość wykonanych robót; </w:t>
      </w:r>
    </w:p>
    <w:p w14:paraId="46C69D2E"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zmniejszą koszty realizacji Umowy lub koszty eksploatacji;  </w:t>
      </w:r>
    </w:p>
    <w:p w14:paraId="4C88D051"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pozwolą na skrócenie terminu wykonania Umowy;  </w:t>
      </w:r>
    </w:p>
    <w:p w14:paraId="37AC8EC4"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pozwolą na wydłużenie okresu eksploatacji robót po ich zakończeniu.  </w:t>
      </w:r>
    </w:p>
    <w:p w14:paraId="71EDB8C9" w14:textId="77777777"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technologii wykonania robót lub materiałów przewidzianych w dokumentacji projektowej w przypadku niedostępności odpowiednich surowców lub materiałów na rynku budowlanym albo zaniechania produkcji materiałów </w:t>
      </w:r>
      <w:r>
        <w:rPr>
          <w:rFonts w:ascii="Arial" w:hAnsi="Arial" w:cs="Arial"/>
          <w:sz w:val="22"/>
        </w:rPr>
        <w:lastRenderedPageBreak/>
        <w:t xml:space="preserve">przewidzianych w dokumentacji projektowej, co utrudnia możliwość wykonania Przedmiotu umowy, tj. w szczególności powoduje opóźnienie w postępie robót, a Wykonawca, pomimo zachowania należytej staranności, nie mógł temu zapobiec.  </w:t>
      </w:r>
    </w:p>
    <w:p w14:paraId="47D6F114" w14:textId="250106C5"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sposobu przeprowadzenia odbiorów częściowych, odbioru końcowego, prób lub testów w sytuacji, gdy taka zmiana okaże się konieczna do prawidłowej oceny należytego wykonania Przedmiotu zamówienia przez Wykonawcę, w </w:t>
      </w:r>
      <w:r w:rsidR="000E5708">
        <w:rPr>
          <w:rFonts w:ascii="Arial" w:hAnsi="Arial" w:cs="Arial"/>
          <w:sz w:val="22"/>
        </w:rPr>
        <w:t>szczególności,</w:t>
      </w:r>
      <w:r>
        <w:rPr>
          <w:rFonts w:ascii="Arial" w:hAnsi="Arial" w:cs="Arial"/>
          <w:sz w:val="22"/>
        </w:rPr>
        <w:t xml:space="preserve"> gdy zmianie ulegnie technologia wykonania poszczególnych robót.  </w:t>
      </w:r>
    </w:p>
    <w:p w14:paraId="1BEB6210" w14:textId="77777777" w:rsidR="006C388E" w:rsidRDefault="006C388E" w:rsidP="00FC3FD2">
      <w:pPr>
        <w:numPr>
          <w:ilvl w:val="0"/>
          <w:numId w:val="24"/>
        </w:numPr>
        <w:spacing w:after="0" w:line="264" w:lineRule="auto"/>
        <w:ind w:left="851" w:right="1357" w:hanging="425"/>
        <w:rPr>
          <w:rFonts w:ascii="Arial" w:hAnsi="Arial" w:cs="Arial"/>
          <w:sz w:val="22"/>
        </w:rPr>
      </w:pPr>
      <w:r>
        <w:rPr>
          <w:rFonts w:ascii="Arial" w:hAnsi="Arial" w:cs="Arial"/>
          <w:sz w:val="22"/>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 </w:t>
      </w:r>
    </w:p>
    <w:p w14:paraId="301DB277" w14:textId="77777777"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terminu wykonania Umowy w przypadku: </w:t>
      </w:r>
    </w:p>
    <w:p w14:paraId="7E5450F9"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niemożliwych do przewidzenia warunków atmosferycznych, co spowodowało brak możliwości kontynuowania robót (wstrzymanie wykonania robót). Poprzez niemożliwe do przewidzenia warunki atmosferyczne należy rozumieć utrzymujące się przez okres co najmniej 7 dni warunki odmienne od warunków atmosferycznych występujących na terenie budowy w danym miesiącu w ostatnich 5 latach liczonych od dnia upływu terminu składania ofert;  </w:t>
      </w:r>
    </w:p>
    <w:p w14:paraId="03B3672F"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48A19F8"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opóźnienia Zamawiającego w wykonaniu jego zobowiązań wynikających z Umowy lub przepisów powszechnie obowiązującego prawa, co uniemożliwia terminowe wykonanie Umowy przez Wykonawcę;  </w:t>
      </w:r>
    </w:p>
    <w:p w14:paraId="1112F2CC"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1EF93C53"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opóźnienia w uzyskaniu wymaganych uzgodnień, opinii, aprobat od podmiotów trzecich, które to opóźnienie powstało z przyczyn nieleżących po stronie Wykonawcy, a powoduje brak możliwości wykonywania robót, co ma wpływ na termin wykonania Umowy;  </w:t>
      </w:r>
    </w:p>
    <w:p w14:paraId="5A8C092D"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wstrzymania wykonania Umowy przez Zamawiającego z przyczyn nieleżących po stronie Wykonawcy, o ile takie działanie powoduje, że nie jest możliwe wykonanie Umowy w dotychczas ustalonym terminie;  </w:t>
      </w:r>
    </w:p>
    <w:p w14:paraId="4948F90F"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konieczności podjęcia działań zmierzających do ograniczenia skutków zdarzenia losowego, wywołanego przez czynniki zewnętrzne;  </w:t>
      </w:r>
    </w:p>
    <w:p w14:paraId="0F879C01"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zaistnienia nieprzewidzianych utrudnień, związanych z konstrukcją budynku oraz w przypadku nieprzewidzialnych, dodatkowych robót budowlanych;  </w:t>
      </w:r>
    </w:p>
    <w:p w14:paraId="607886E3"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 przypadku konieczności wykonania robót koniecznych, dodatkowych lub zamiennych, wykonanie których stało się niezbędne do prawidłowego wykonania Przedmiotu umowy zgodnie ze sztuką budowlaną;  </w:t>
      </w:r>
    </w:p>
    <w:p w14:paraId="0ADB98F8"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opóźnienia, utrudnienia, zawieszenia robót z przyczyn niezależnych od Wykonawcy;  </w:t>
      </w:r>
    </w:p>
    <w:p w14:paraId="25882827"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wprowadzenia zmian do dokumentacji projektowej lub przekazania nowej dokumentacji Wykonawcy już po zawarciu Umowy;  </w:t>
      </w:r>
    </w:p>
    <w:p w14:paraId="737933A3"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lastRenderedPageBreak/>
        <w:t xml:space="preserve">wystąpienia na terenie budowy niewybuchów, niewypałów lub znalezisk archeologicznych, które wymagały wstrzymania wykonania robót budowlanych przez Wykonawcę;  </w:t>
      </w:r>
    </w:p>
    <w:p w14:paraId="0BBEDB65"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awarii na terenie budowy, za którą odpowiedzialności nie ponosi Wykonawca, skutkującej koniecznością wstrzymania wykonania robót budowlanych przez Wykonawcę;  </w:t>
      </w:r>
    </w:p>
    <w:p w14:paraId="33F369D0"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  </w:t>
      </w:r>
    </w:p>
    <w:p w14:paraId="1C2F2C47"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okoliczności uprawniających do zmiany Przedmiotu umowy, o których mowa powyżej, jeżeli okoliczności te mają wpływ na termin wykonania Umowy;  </w:t>
      </w:r>
    </w:p>
    <w:p w14:paraId="58C25FDB"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zmiany po upływie składania ofert powszechnie obowiązujących przepisów prawa, które miały wpływ na możliwość wykonania Umowy w terminie w niej ustalonym;  </w:t>
      </w:r>
    </w:p>
    <w:p w14:paraId="33E43A03"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okoliczności, których Strony nie mogły przewidzieć mimo zachowania należytej staranności;  </w:t>
      </w:r>
    </w:p>
    <w:p w14:paraId="55925CAE" w14:textId="6558DA4D"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wystąpienia warunków siły wyższej, które uniemożliwiły wykonanie Umowy w dotychczas ustalonym terminie;  </w:t>
      </w:r>
    </w:p>
    <w:p w14:paraId="1CBBBB47" w14:textId="0423F1FF" w:rsidR="00206322" w:rsidRDefault="00206322" w:rsidP="00FC3FD2">
      <w:pPr>
        <w:numPr>
          <w:ilvl w:val="1"/>
          <w:numId w:val="24"/>
        </w:numPr>
        <w:spacing w:after="28" w:line="264" w:lineRule="auto"/>
        <w:ind w:left="1276" w:right="1357" w:hanging="425"/>
        <w:rPr>
          <w:rFonts w:ascii="Arial" w:hAnsi="Arial" w:cs="Arial"/>
          <w:sz w:val="22"/>
        </w:rPr>
      </w:pPr>
      <w:r>
        <w:rPr>
          <w:rFonts w:ascii="Arial" w:hAnsi="Arial" w:cs="Arial"/>
          <w:sz w:val="22"/>
        </w:rPr>
        <w:t>udokumentowanego braku przedmiotu dostaw, z przyczyn zakłócenia łańcucha dostaw z uwagi na działania wojenne, strajki lub embarga</w:t>
      </w:r>
    </w:p>
    <w:p w14:paraId="6AFA6603" w14:textId="6894E417" w:rsidR="006C388E" w:rsidRDefault="006C388E" w:rsidP="006C388E">
      <w:pPr>
        <w:spacing w:after="0"/>
        <w:ind w:left="851" w:right="1357" w:firstLine="0"/>
        <w:rPr>
          <w:rFonts w:ascii="Arial" w:hAnsi="Arial" w:cs="Arial"/>
          <w:sz w:val="22"/>
        </w:rPr>
      </w:pPr>
      <w:r>
        <w:rPr>
          <w:rFonts w:ascii="Arial" w:hAnsi="Arial" w:cs="Arial"/>
          <w:sz w:val="22"/>
        </w:rPr>
        <w:t xml:space="preserve">– termin </w:t>
      </w:r>
      <w:r w:rsidR="00206322">
        <w:rPr>
          <w:rFonts w:ascii="Arial" w:hAnsi="Arial" w:cs="Arial"/>
          <w:sz w:val="22"/>
        </w:rPr>
        <w:t xml:space="preserve">wykonania </w:t>
      </w:r>
      <w:r>
        <w:rPr>
          <w:rFonts w:ascii="Arial" w:hAnsi="Arial" w:cs="Arial"/>
          <w:sz w:val="22"/>
        </w:rPr>
        <w:t xml:space="preserve">Umowy może ulec zmianie o czas, w jakim wyżej wskazane okoliczności wpłynęły na termin wykonania Umowy przez Wykonawcę, to jest uniemożliwiły Wykonawcy terminową realizację Przedmiotu umowy.  </w:t>
      </w:r>
    </w:p>
    <w:p w14:paraId="23286306" w14:textId="506D2E48"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w harmonogramie rzeczowo-finansowym lub/oraz w terminie płatności poszczególnych części wynagrodzenia w przypadku zmiany kolejności wykonania </w:t>
      </w:r>
      <w:r w:rsidR="00206322">
        <w:rPr>
          <w:rFonts w:ascii="Arial" w:hAnsi="Arial" w:cs="Arial"/>
          <w:sz w:val="22"/>
        </w:rPr>
        <w:t>Przedmiotu umowy</w:t>
      </w:r>
      <w:r>
        <w:rPr>
          <w:rFonts w:ascii="Arial" w:hAnsi="Arial" w:cs="Arial"/>
          <w:sz w:val="22"/>
        </w:rPr>
        <w:t>, zmiany terminu wykonania poszczególnych etapów</w:t>
      </w:r>
      <w:r w:rsidR="00206322">
        <w:rPr>
          <w:rFonts w:ascii="Arial" w:hAnsi="Arial" w:cs="Arial"/>
          <w:sz w:val="22"/>
        </w:rPr>
        <w:t>, usług, dostaw</w:t>
      </w:r>
      <w:r>
        <w:rPr>
          <w:rFonts w:ascii="Arial" w:hAnsi="Arial" w:cs="Arial"/>
          <w:sz w:val="22"/>
        </w:rPr>
        <w:t xml:space="preserve"> lub robót, zmiany zakresu </w:t>
      </w:r>
      <w:r w:rsidR="00206322">
        <w:rPr>
          <w:rFonts w:ascii="Arial" w:hAnsi="Arial" w:cs="Arial"/>
          <w:sz w:val="22"/>
        </w:rPr>
        <w:t xml:space="preserve">usług, dostaw lub </w:t>
      </w:r>
      <w:r>
        <w:rPr>
          <w:rFonts w:ascii="Arial" w:hAnsi="Arial" w:cs="Arial"/>
          <w:sz w:val="22"/>
        </w:rPr>
        <w:t xml:space="preserve">robót do wykonania w poszczególnych etapach lub zmiany terminu płatności wynagrodzenia.  </w:t>
      </w:r>
    </w:p>
    <w:p w14:paraId="5F6BA03D" w14:textId="502F548F"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w harmonogramie rzeczowo-finansowym lub/oraz w terminie płatności poszczególnych części wynagrodzenia polegająca na zmianie zakresu </w:t>
      </w:r>
      <w:r w:rsidR="00D82B30">
        <w:rPr>
          <w:rFonts w:ascii="Arial" w:hAnsi="Arial" w:cs="Arial"/>
          <w:sz w:val="22"/>
        </w:rPr>
        <w:t xml:space="preserve">usług, dostaw lub </w:t>
      </w:r>
      <w:r>
        <w:rPr>
          <w:rFonts w:ascii="Arial" w:hAnsi="Arial" w:cs="Arial"/>
          <w:sz w:val="22"/>
        </w:rPr>
        <w:t xml:space="preserve">robót przewidzianych do wykonania w danym </w:t>
      </w:r>
      <w:r w:rsidR="000E5708">
        <w:rPr>
          <w:rFonts w:ascii="Arial" w:hAnsi="Arial" w:cs="Arial"/>
          <w:sz w:val="22"/>
        </w:rPr>
        <w:t>etapie.</w:t>
      </w:r>
      <w:r>
        <w:rPr>
          <w:rFonts w:ascii="Arial" w:hAnsi="Arial" w:cs="Arial"/>
          <w:sz w:val="22"/>
        </w:rPr>
        <w:t xml:space="preserve">  </w:t>
      </w:r>
    </w:p>
    <w:p w14:paraId="3EEF33CE" w14:textId="77777777"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wysokości wynagrodzenia Wykonawcy w przypadku: </w:t>
      </w:r>
    </w:p>
    <w:p w14:paraId="32825CFC" w14:textId="483C1C65" w:rsidR="00D82B30" w:rsidRDefault="00D82B30" w:rsidP="00FC3FD2">
      <w:pPr>
        <w:numPr>
          <w:ilvl w:val="1"/>
          <w:numId w:val="24"/>
        </w:numPr>
        <w:spacing w:after="28" w:line="264" w:lineRule="auto"/>
        <w:ind w:left="1276" w:right="1357" w:hanging="425"/>
        <w:rPr>
          <w:rFonts w:ascii="Arial" w:hAnsi="Arial" w:cs="Arial"/>
          <w:sz w:val="22"/>
        </w:rPr>
      </w:pPr>
      <w:r>
        <w:rPr>
          <w:rFonts w:ascii="Arial" w:hAnsi="Arial" w:cs="Arial"/>
          <w:sz w:val="22"/>
        </w:rPr>
        <w:t>konieczności dokonania dostaw odmiennych niż zakładanych w dokumentacji projektowej, z uwagi na zakłócenie łańcucha dostaw z uwagi na okoliczności, jakich Zamawiający nie mógł przewidzieć,</w:t>
      </w:r>
    </w:p>
    <w:p w14:paraId="0BDFFDD9" w14:textId="171BE062" w:rsidR="00D82B30" w:rsidRDefault="00D82B30" w:rsidP="00FC3FD2">
      <w:pPr>
        <w:numPr>
          <w:ilvl w:val="1"/>
          <w:numId w:val="24"/>
        </w:numPr>
        <w:spacing w:after="28" w:line="264" w:lineRule="auto"/>
        <w:ind w:left="1276" w:right="1357" w:hanging="425"/>
        <w:rPr>
          <w:rFonts w:ascii="Arial" w:hAnsi="Arial" w:cs="Arial"/>
          <w:sz w:val="22"/>
        </w:rPr>
      </w:pPr>
      <w:r>
        <w:rPr>
          <w:rFonts w:ascii="Arial" w:hAnsi="Arial" w:cs="Arial"/>
          <w:sz w:val="22"/>
        </w:rPr>
        <w:t>wycofania przedmiotów dostaw z rynku,</w:t>
      </w:r>
    </w:p>
    <w:p w14:paraId="79A33209" w14:textId="0663821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konieczności wykonania robót dodatkowych, zamiennych lub innych nieprzewidzianych w dokumentacji projektowej;  </w:t>
      </w:r>
    </w:p>
    <w:p w14:paraId="04C37910"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w przypadku ograniczenia zakresu robót przewidzianych w Umowie, </w:t>
      </w:r>
    </w:p>
    <w:p w14:paraId="5A07FC9B" w14:textId="77777777" w:rsidR="006C388E" w:rsidRDefault="006C388E" w:rsidP="00FC3FD2">
      <w:pPr>
        <w:numPr>
          <w:ilvl w:val="1"/>
          <w:numId w:val="24"/>
        </w:numPr>
        <w:spacing w:after="28" w:line="264" w:lineRule="auto"/>
        <w:ind w:left="1276" w:right="1357" w:hanging="425"/>
        <w:rPr>
          <w:rFonts w:ascii="Arial" w:hAnsi="Arial" w:cs="Arial"/>
          <w:sz w:val="22"/>
        </w:rPr>
      </w:pPr>
      <w:r>
        <w:rPr>
          <w:rFonts w:ascii="Arial" w:hAnsi="Arial" w:cs="Arial"/>
          <w:sz w:val="22"/>
        </w:rPr>
        <w:t xml:space="preserve">zmiany technologii wykonania robót lub materiałów zastosowanych do ich realizacji;  </w:t>
      </w:r>
    </w:p>
    <w:p w14:paraId="7F729D12" w14:textId="306D24A0" w:rsidR="006C388E" w:rsidRDefault="006C388E" w:rsidP="00FC3FD2">
      <w:pPr>
        <w:numPr>
          <w:ilvl w:val="1"/>
          <w:numId w:val="24"/>
        </w:numPr>
        <w:spacing w:after="49" w:line="264" w:lineRule="auto"/>
        <w:ind w:left="1276" w:right="1357" w:hanging="425"/>
        <w:rPr>
          <w:rFonts w:ascii="Arial" w:hAnsi="Arial" w:cs="Arial"/>
          <w:sz w:val="22"/>
        </w:rPr>
      </w:pPr>
      <w:r>
        <w:rPr>
          <w:rFonts w:ascii="Arial" w:hAnsi="Arial" w:cs="Arial"/>
          <w:sz w:val="22"/>
        </w:rPr>
        <w:t xml:space="preserve">spełnienia się innych okoliczności uprawniających do zmiany Umowy, o których mowa w </w:t>
      </w:r>
      <w:r w:rsidR="00D82B30">
        <w:rPr>
          <w:rFonts w:ascii="Arial" w:hAnsi="Arial" w:cs="Arial"/>
          <w:sz w:val="22"/>
        </w:rPr>
        <w:t>niniejszej</w:t>
      </w:r>
      <w:r>
        <w:rPr>
          <w:rFonts w:ascii="Arial" w:hAnsi="Arial" w:cs="Arial"/>
          <w:sz w:val="22"/>
        </w:rPr>
        <w:t xml:space="preserve"> Umow</w:t>
      </w:r>
      <w:r w:rsidR="00D82B30">
        <w:rPr>
          <w:rFonts w:ascii="Arial" w:hAnsi="Arial" w:cs="Arial"/>
          <w:sz w:val="22"/>
        </w:rPr>
        <w:t>ie</w:t>
      </w:r>
      <w:r>
        <w:rPr>
          <w:rFonts w:ascii="Arial" w:hAnsi="Arial" w:cs="Arial"/>
          <w:sz w:val="22"/>
        </w:rPr>
        <w:t xml:space="preserve">, jeżeli mają one wpływ na wysokość wynagrodzenia. W takim wypadku zmiana wynagrodzenia jest dopuszczalna w zakresie, w jakim zmiany te mają wpływ na wysokość wynagrodzenia Wykonawcy. </w:t>
      </w:r>
    </w:p>
    <w:p w14:paraId="6B00C8C7" w14:textId="77777777" w:rsidR="006C388E" w:rsidRDefault="006C388E" w:rsidP="00FC3FD2">
      <w:pPr>
        <w:numPr>
          <w:ilvl w:val="0"/>
          <w:numId w:val="24"/>
        </w:numPr>
        <w:spacing w:after="28" w:line="264" w:lineRule="auto"/>
        <w:ind w:left="851" w:right="1357" w:hanging="425"/>
        <w:rPr>
          <w:rFonts w:ascii="Arial" w:hAnsi="Arial" w:cs="Arial"/>
          <w:sz w:val="22"/>
        </w:rPr>
      </w:pPr>
      <w:r>
        <w:rPr>
          <w:rFonts w:ascii="Arial" w:hAnsi="Arial" w:cs="Arial"/>
          <w:sz w:val="22"/>
        </w:rPr>
        <w:t xml:space="preserve">Dopuszczalna jest zmiana osób skierowanych do realizacji zamówienia w odniesieniu do osób wskazanych przez wykonawcę na etapie postępowania o udzielenie </w:t>
      </w:r>
      <w:r>
        <w:rPr>
          <w:rFonts w:ascii="Arial" w:hAnsi="Arial" w:cs="Arial"/>
          <w:sz w:val="22"/>
        </w:rPr>
        <w:lastRenderedPageBreak/>
        <w:t xml:space="preserve">zamówienia publicznego. Zmiana jest dopuszczalna w sytuacji, gdy będzie polegać na zastąpieniu dotychczasowej osoby inną osobą, która będzie posiadać doświadczenie oraz uprawnienia potwierdzające spełnienie warunków udziału w postępowaniu przez Wykonawcę lub gdy Wykonawca otrzymałby co najmniej tyle samo punktów w ramach kryterium oceny ofert.  </w:t>
      </w:r>
    </w:p>
    <w:p w14:paraId="18236345" w14:textId="77777777" w:rsidR="006C388E" w:rsidRDefault="006C388E" w:rsidP="00FC3FD2">
      <w:pPr>
        <w:numPr>
          <w:ilvl w:val="0"/>
          <w:numId w:val="24"/>
        </w:numPr>
        <w:spacing w:after="28" w:line="264" w:lineRule="auto"/>
        <w:ind w:left="851" w:right="1357" w:hanging="426"/>
        <w:rPr>
          <w:rFonts w:ascii="Arial" w:hAnsi="Arial" w:cs="Arial"/>
          <w:sz w:val="22"/>
        </w:rPr>
      </w:pPr>
      <w:r>
        <w:rPr>
          <w:rFonts w:ascii="Arial" w:hAnsi="Arial" w:cs="Arial"/>
          <w:sz w:val="22"/>
        </w:rPr>
        <w:t xml:space="preserve">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  </w:t>
      </w:r>
    </w:p>
    <w:p w14:paraId="20A413FA" w14:textId="77777777" w:rsidR="006C388E" w:rsidRDefault="006C388E" w:rsidP="00FC3FD2">
      <w:pPr>
        <w:pStyle w:val="Akapitzlist"/>
        <w:numPr>
          <w:ilvl w:val="0"/>
          <w:numId w:val="25"/>
        </w:numPr>
        <w:spacing w:after="0" w:line="256" w:lineRule="auto"/>
        <w:ind w:left="426" w:right="1357" w:hanging="426"/>
        <w:rPr>
          <w:rFonts w:ascii="Arial" w:hAnsi="Arial" w:cs="Arial"/>
          <w:sz w:val="22"/>
        </w:rPr>
      </w:pPr>
      <w:r>
        <w:rPr>
          <w:rFonts w:ascii="Arial" w:hAnsi="Arial" w:cs="Arial"/>
          <w:sz w:val="22"/>
        </w:rPr>
        <w:t xml:space="preserve">Wszelkie zmiany Umowy wymagają formy pisemnej pod rygorem nieważności. </w:t>
      </w:r>
    </w:p>
    <w:p w14:paraId="519F235A"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sz w:val="22"/>
        </w:rPr>
        <w:t xml:space="preserve"> </w:t>
      </w:r>
    </w:p>
    <w:p w14:paraId="611C231D" w14:textId="4B700C9A" w:rsidR="006C388E" w:rsidRDefault="006C388E" w:rsidP="006C388E">
      <w:pPr>
        <w:spacing w:after="4" w:line="256" w:lineRule="auto"/>
        <w:ind w:left="426" w:right="1357" w:hanging="426"/>
        <w:jc w:val="center"/>
        <w:rPr>
          <w:rFonts w:ascii="Arial" w:hAnsi="Arial" w:cs="Arial"/>
          <w:b/>
          <w:sz w:val="22"/>
        </w:rPr>
      </w:pPr>
      <w:r>
        <w:rPr>
          <w:rFonts w:ascii="Arial" w:hAnsi="Arial" w:cs="Arial"/>
          <w:b/>
          <w:sz w:val="22"/>
        </w:rPr>
        <w:t xml:space="preserve">§ </w:t>
      </w:r>
      <w:r w:rsidR="002D5075">
        <w:rPr>
          <w:rFonts w:ascii="Arial" w:hAnsi="Arial" w:cs="Arial"/>
          <w:b/>
          <w:sz w:val="22"/>
        </w:rPr>
        <w:t>21</w:t>
      </w:r>
      <w:r>
        <w:rPr>
          <w:rFonts w:ascii="Arial" w:hAnsi="Arial" w:cs="Arial"/>
          <w:b/>
          <w:sz w:val="22"/>
        </w:rPr>
        <w:t xml:space="preserve"> </w:t>
      </w:r>
    </w:p>
    <w:p w14:paraId="24A0443E" w14:textId="3366BF43" w:rsidR="002D5075" w:rsidRDefault="002D5075" w:rsidP="006C388E">
      <w:pPr>
        <w:spacing w:after="4" w:line="256" w:lineRule="auto"/>
        <w:ind w:left="426" w:right="1357" w:hanging="426"/>
        <w:jc w:val="center"/>
        <w:rPr>
          <w:rFonts w:ascii="Arial" w:hAnsi="Arial" w:cs="Arial"/>
          <w:b/>
          <w:sz w:val="22"/>
        </w:rPr>
      </w:pPr>
    </w:p>
    <w:p w14:paraId="0F7BED33" w14:textId="77777777" w:rsidR="006C388E" w:rsidRDefault="006C388E" w:rsidP="006C388E">
      <w:pPr>
        <w:spacing w:after="4" w:line="256" w:lineRule="auto"/>
        <w:ind w:left="426" w:right="1357" w:hanging="426"/>
        <w:jc w:val="center"/>
        <w:rPr>
          <w:rFonts w:ascii="Arial" w:hAnsi="Arial" w:cs="Arial"/>
          <w:sz w:val="22"/>
        </w:rPr>
      </w:pPr>
      <w:r>
        <w:rPr>
          <w:rFonts w:ascii="Arial" w:hAnsi="Arial" w:cs="Arial"/>
          <w:b/>
          <w:sz w:val="22"/>
        </w:rPr>
        <w:t xml:space="preserve">Sposób zmiany wynagrodzenia </w:t>
      </w:r>
    </w:p>
    <w:p w14:paraId="204772F4" w14:textId="77777777" w:rsidR="006C388E" w:rsidRDefault="006C388E" w:rsidP="006C388E">
      <w:pPr>
        <w:spacing w:after="19" w:line="256" w:lineRule="auto"/>
        <w:ind w:left="426" w:right="1357" w:hanging="426"/>
        <w:jc w:val="left"/>
        <w:rPr>
          <w:rFonts w:ascii="Arial" w:hAnsi="Arial" w:cs="Arial"/>
          <w:sz w:val="22"/>
        </w:rPr>
      </w:pPr>
    </w:p>
    <w:p w14:paraId="7011C1AC" w14:textId="409764DD" w:rsidR="006C388E" w:rsidRDefault="006C388E" w:rsidP="00FC3FD2">
      <w:pPr>
        <w:pStyle w:val="Akapitzlist"/>
        <w:numPr>
          <w:ilvl w:val="6"/>
          <w:numId w:val="26"/>
        </w:numPr>
        <w:spacing w:after="8" w:line="247" w:lineRule="auto"/>
        <w:ind w:left="426" w:right="1357" w:hanging="426"/>
        <w:rPr>
          <w:rFonts w:ascii="Arial" w:hAnsi="Arial" w:cs="Arial"/>
          <w:sz w:val="22"/>
        </w:rPr>
      </w:pPr>
      <w:r>
        <w:rPr>
          <w:rFonts w:ascii="Arial" w:hAnsi="Arial" w:cs="Arial"/>
          <w:sz w:val="22"/>
        </w:rPr>
        <w:t xml:space="preserve">Zmianę wynagrodzenia, o której mowa w § </w:t>
      </w:r>
      <w:r w:rsidR="00D82B30">
        <w:rPr>
          <w:rFonts w:ascii="Arial" w:hAnsi="Arial" w:cs="Arial"/>
          <w:sz w:val="22"/>
        </w:rPr>
        <w:t>20</w:t>
      </w:r>
      <w:r>
        <w:rPr>
          <w:rFonts w:ascii="Arial" w:hAnsi="Arial" w:cs="Arial"/>
          <w:sz w:val="22"/>
        </w:rPr>
        <w:t xml:space="preserve"> ust. 1 pkt 11 Umowy, ustala się w następujący sposób:</w:t>
      </w:r>
      <w:r>
        <w:rPr>
          <w:rFonts w:ascii="Arial" w:hAnsi="Arial" w:cs="Arial"/>
          <w:b/>
          <w:sz w:val="22"/>
        </w:rPr>
        <w:t xml:space="preserve">  </w:t>
      </w:r>
    </w:p>
    <w:p w14:paraId="743FC4D0" w14:textId="77777777" w:rsidR="006C388E" w:rsidRDefault="006C388E" w:rsidP="00FC3FD2">
      <w:pPr>
        <w:numPr>
          <w:ilvl w:val="0"/>
          <w:numId w:val="27"/>
        </w:numPr>
        <w:spacing w:after="28" w:line="264" w:lineRule="auto"/>
        <w:ind w:left="851" w:right="1357" w:hanging="360"/>
        <w:rPr>
          <w:rFonts w:ascii="Arial" w:hAnsi="Arial" w:cs="Arial"/>
          <w:sz w:val="22"/>
        </w:rPr>
      </w:pPr>
      <w:r>
        <w:rPr>
          <w:rFonts w:ascii="Arial" w:hAnsi="Arial" w:cs="Arial"/>
          <w:sz w:val="22"/>
        </w:rPr>
        <w:t>Wysokość wynagrodzenia ze względu na zmianę Przedmiotu umowy zostanie ustalona na podstawie Kosztorysu złożonego przez Wykonawcę;</w:t>
      </w:r>
      <w:r>
        <w:rPr>
          <w:rFonts w:ascii="Arial" w:hAnsi="Arial" w:cs="Arial"/>
          <w:b/>
          <w:sz w:val="22"/>
        </w:rPr>
        <w:t xml:space="preserve"> </w:t>
      </w:r>
    </w:p>
    <w:p w14:paraId="4D6E5DF7" w14:textId="74BDC182" w:rsidR="006C388E" w:rsidRDefault="006C388E" w:rsidP="00FC3FD2">
      <w:pPr>
        <w:numPr>
          <w:ilvl w:val="0"/>
          <w:numId w:val="27"/>
        </w:numPr>
        <w:spacing w:after="28" w:line="264" w:lineRule="auto"/>
        <w:ind w:left="851" w:right="1357" w:hanging="360"/>
        <w:rPr>
          <w:rFonts w:ascii="Arial" w:hAnsi="Arial" w:cs="Arial"/>
          <w:sz w:val="22"/>
        </w:rPr>
      </w:pPr>
      <w:r>
        <w:rPr>
          <w:rFonts w:ascii="Arial" w:hAnsi="Arial" w:cs="Arial"/>
          <w:sz w:val="22"/>
        </w:rPr>
        <w:t>Jeżeli nie jest możliwe ustalenie zmiany wysokości wynagrodzenia zgodnie z p</w:t>
      </w:r>
      <w:r w:rsidR="00D82B30">
        <w:rPr>
          <w:rFonts w:ascii="Arial" w:hAnsi="Arial" w:cs="Arial"/>
          <w:sz w:val="22"/>
        </w:rPr>
        <w:t xml:space="preserve">unktem </w:t>
      </w:r>
      <w:r>
        <w:rPr>
          <w:rFonts w:ascii="Arial" w:hAnsi="Arial" w:cs="Arial"/>
          <w:sz w:val="22"/>
        </w:rPr>
        <w:t xml:space="preserve">poprzedzającym, w szczególności rodzaje </w:t>
      </w:r>
      <w:r w:rsidR="00D82B30">
        <w:rPr>
          <w:rFonts w:ascii="Arial" w:hAnsi="Arial" w:cs="Arial"/>
          <w:sz w:val="22"/>
        </w:rPr>
        <w:t xml:space="preserve">dostaw, usług, </w:t>
      </w:r>
      <w:r>
        <w:rPr>
          <w:rFonts w:ascii="Arial" w:hAnsi="Arial" w:cs="Arial"/>
          <w:sz w:val="22"/>
        </w:rPr>
        <w:t xml:space="preserve">robót lub materiałów nie występują w kosztorysie lub z innych przyczyn ustalenie wysokości wynagrodzenia nie jest możliwe, wynagrodzenie jest ustalone na podstawie kosztorysu dodatkowego Wykonawcy, który zostanie przygotowany zgodnie z poniższymi zasadami: </w:t>
      </w:r>
      <w:r>
        <w:rPr>
          <w:rFonts w:ascii="Arial" w:hAnsi="Arial" w:cs="Arial"/>
          <w:b/>
          <w:sz w:val="22"/>
        </w:rPr>
        <w:t xml:space="preserve"> </w:t>
      </w:r>
    </w:p>
    <w:p w14:paraId="1E17B70E" w14:textId="777A987E" w:rsidR="006C388E" w:rsidRDefault="006C388E" w:rsidP="00FC3FD2">
      <w:pPr>
        <w:numPr>
          <w:ilvl w:val="1"/>
          <w:numId w:val="27"/>
        </w:numPr>
        <w:spacing w:after="28" w:line="264" w:lineRule="auto"/>
        <w:ind w:left="1276" w:right="1357" w:hanging="360"/>
        <w:rPr>
          <w:rFonts w:ascii="Arial" w:hAnsi="Arial" w:cs="Arial"/>
          <w:sz w:val="22"/>
        </w:rPr>
      </w:pPr>
      <w:r>
        <w:rPr>
          <w:rFonts w:ascii="Arial" w:hAnsi="Arial" w:cs="Arial"/>
          <w:sz w:val="22"/>
        </w:rPr>
        <w:t xml:space="preserve">ceny jednostkowe będą odzwierciedlać realną wartość </w:t>
      </w:r>
      <w:r w:rsidR="00D82B30">
        <w:rPr>
          <w:rFonts w:ascii="Arial" w:hAnsi="Arial" w:cs="Arial"/>
          <w:sz w:val="22"/>
        </w:rPr>
        <w:t xml:space="preserve">usług, dostaw lub </w:t>
      </w:r>
      <w:r>
        <w:rPr>
          <w:rFonts w:ascii="Arial" w:hAnsi="Arial" w:cs="Arial"/>
          <w:sz w:val="22"/>
        </w:rPr>
        <w:t xml:space="preserve">robót; </w:t>
      </w:r>
      <w:r>
        <w:rPr>
          <w:rFonts w:ascii="Arial" w:hAnsi="Arial" w:cs="Arial"/>
          <w:b/>
          <w:sz w:val="22"/>
        </w:rPr>
        <w:t xml:space="preserve"> </w:t>
      </w:r>
    </w:p>
    <w:p w14:paraId="0ED66443" w14:textId="77777777" w:rsidR="006C388E" w:rsidRDefault="006C388E" w:rsidP="00FC3FD2">
      <w:pPr>
        <w:numPr>
          <w:ilvl w:val="1"/>
          <w:numId w:val="27"/>
        </w:numPr>
        <w:spacing w:after="28" w:line="264" w:lineRule="auto"/>
        <w:ind w:left="1276" w:right="1357" w:hanging="360"/>
        <w:rPr>
          <w:rFonts w:ascii="Arial" w:hAnsi="Arial" w:cs="Arial"/>
          <w:sz w:val="22"/>
        </w:rPr>
      </w:pPr>
      <w:r>
        <w:rPr>
          <w:rFonts w:ascii="Arial" w:hAnsi="Arial" w:cs="Arial"/>
          <w:sz w:val="22"/>
        </w:rPr>
        <w:t>ceny jednostkowe będą nie wyższe niż ceny rynkowe odpowiadające zakresowi robót lub zmienianych materiałów;</w:t>
      </w:r>
      <w:r>
        <w:rPr>
          <w:rFonts w:ascii="Arial" w:hAnsi="Arial" w:cs="Arial"/>
          <w:b/>
          <w:sz w:val="22"/>
        </w:rPr>
        <w:t xml:space="preserve"> </w:t>
      </w:r>
    </w:p>
    <w:p w14:paraId="51D11F74" w14:textId="77777777" w:rsidR="006C388E" w:rsidRDefault="006C388E" w:rsidP="00FC3FD2">
      <w:pPr>
        <w:numPr>
          <w:ilvl w:val="1"/>
          <w:numId w:val="27"/>
        </w:numPr>
        <w:spacing w:after="28" w:line="264" w:lineRule="auto"/>
        <w:ind w:left="1276" w:right="1357" w:hanging="360"/>
        <w:rPr>
          <w:rFonts w:ascii="Arial" w:hAnsi="Arial" w:cs="Arial"/>
          <w:sz w:val="22"/>
        </w:rPr>
      </w:pPr>
      <w:r>
        <w:rPr>
          <w:rFonts w:ascii="Arial" w:hAnsi="Arial" w:cs="Arial"/>
          <w:sz w:val="22"/>
        </w:rPr>
        <w:t xml:space="preserve">kosztorys będzie uwzględniać ceny nie wyższe niż ceny jednostkowe wynikające z ogólnie dostępnych cenników, np. SEKOCENBUD. </w:t>
      </w:r>
      <w:r>
        <w:rPr>
          <w:rFonts w:ascii="Arial" w:hAnsi="Arial" w:cs="Arial"/>
          <w:b/>
          <w:sz w:val="22"/>
        </w:rPr>
        <w:t xml:space="preserve"> </w:t>
      </w:r>
    </w:p>
    <w:p w14:paraId="5EB0790F" w14:textId="77777777" w:rsidR="006C388E" w:rsidRDefault="006C388E" w:rsidP="00FC3FD2">
      <w:pPr>
        <w:numPr>
          <w:ilvl w:val="0"/>
          <w:numId w:val="27"/>
        </w:numPr>
        <w:spacing w:after="28" w:line="264" w:lineRule="auto"/>
        <w:ind w:left="851" w:right="1357" w:hanging="360"/>
        <w:rPr>
          <w:rFonts w:ascii="Arial" w:hAnsi="Arial" w:cs="Arial"/>
          <w:sz w:val="22"/>
        </w:rPr>
      </w:pPr>
      <w:r>
        <w:rPr>
          <w:rFonts w:ascii="Arial" w:hAnsi="Arial" w:cs="Arial"/>
          <w:sz w:val="22"/>
        </w:rPr>
        <w:t xml:space="preserve">Zamawiający może wnieść zastrzeżenia do kosztorysu dodatkowego Wykonawcy, do których Wykonawca powinien ustosunkować się w terminie 3 dni od dnia przekazania uwag przez Zamawiającego. </w:t>
      </w:r>
      <w:r>
        <w:rPr>
          <w:rFonts w:ascii="Arial" w:hAnsi="Arial" w:cs="Arial"/>
          <w:b/>
          <w:sz w:val="22"/>
        </w:rPr>
        <w:t xml:space="preserve"> </w:t>
      </w:r>
    </w:p>
    <w:p w14:paraId="33211F13" w14:textId="77777777" w:rsidR="006C388E" w:rsidRDefault="006C388E" w:rsidP="00FC3FD2">
      <w:pPr>
        <w:numPr>
          <w:ilvl w:val="0"/>
          <w:numId w:val="27"/>
        </w:numPr>
        <w:spacing w:after="0" w:line="264" w:lineRule="auto"/>
        <w:ind w:left="851" w:right="1357" w:hanging="360"/>
        <w:rPr>
          <w:rFonts w:ascii="Arial" w:hAnsi="Arial" w:cs="Arial"/>
          <w:sz w:val="22"/>
        </w:rPr>
      </w:pPr>
      <w:r>
        <w:rPr>
          <w:rFonts w:ascii="Arial" w:hAnsi="Arial" w:cs="Arial"/>
          <w:sz w:val="22"/>
        </w:rPr>
        <w:t>W razie sporu Stron co do wysokości wynagrodzenia, Strony mogą powołać niezależnego kosztorysanta, który dokona wyceny zakresu robót i materiałów z zastrzeżeniem, że wycena odbędzie się z zachowaniem zasad przewidzianych w pkt 1 i 2 powyżej. Koszt wynagrodzenia kosztorysanta ponoszą Strony w równych częściach.</w:t>
      </w:r>
      <w:r>
        <w:rPr>
          <w:rFonts w:ascii="Arial" w:hAnsi="Arial" w:cs="Arial"/>
          <w:b/>
          <w:sz w:val="22"/>
        </w:rPr>
        <w:t xml:space="preserve"> </w:t>
      </w:r>
    </w:p>
    <w:p w14:paraId="18B1E197"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sz w:val="22"/>
        </w:rPr>
        <w:t xml:space="preserve"> </w:t>
      </w:r>
    </w:p>
    <w:p w14:paraId="7B280E7B" w14:textId="73B6EB5C"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 </w:t>
      </w:r>
      <w:r w:rsidR="002D5075">
        <w:rPr>
          <w:rFonts w:ascii="Arial" w:hAnsi="Arial" w:cs="Arial"/>
          <w:b/>
          <w:sz w:val="22"/>
        </w:rPr>
        <w:t>22</w:t>
      </w:r>
      <w:r>
        <w:rPr>
          <w:rFonts w:ascii="Arial" w:hAnsi="Arial" w:cs="Arial"/>
          <w:b/>
          <w:sz w:val="22"/>
        </w:rPr>
        <w:t xml:space="preserve"> </w:t>
      </w:r>
    </w:p>
    <w:p w14:paraId="4AC08077"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Odstąpienie od Umowy  </w:t>
      </w:r>
    </w:p>
    <w:p w14:paraId="560D31C4"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b/>
          <w:sz w:val="22"/>
        </w:rPr>
        <w:t xml:space="preserve"> </w:t>
      </w:r>
    </w:p>
    <w:p w14:paraId="533B128E" w14:textId="77777777"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Zamawiający ma prawo odstąpić od Umowy w przypadkach przewidzianych w Kodeksie cywilnym oraz w przypadku zaistnienia następujących okoliczności: </w:t>
      </w:r>
    </w:p>
    <w:p w14:paraId="1C43B013" w14:textId="77777777" w:rsidR="006C388E" w:rsidRDefault="006C388E" w:rsidP="00FC3FD2">
      <w:pPr>
        <w:numPr>
          <w:ilvl w:val="1"/>
          <w:numId w:val="28"/>
        </w:numPr>
        <w:spacing w:after="49" w:line="264" w:lineRule="auto"/>
        <w:ind w:left="851" w:right="1357" w:hanging="360"/>
        <w:rPr>
          <w:rFonts w:ascii="Arial" w:hAnsi="Arial" w:cs="Arial"/>
          <w:sz w:val="22"/>
        </w:rPr>
      </w:pPr>
      <w:r>
        <w:rPr>
          <w:rFonts w:ascii="Arial" w:hAnsi="Arial" w:cs="Arial"/>
          <w:sz w:val="22"/>
        </w:rPr>
        <w:t xml:space="preserve">Wykonawca stał się niewypłacalny lub została otwarta likwidacja Wykonawcy;  </w:t>
      </w:r>
    </w:p>
    <w:p w14:paraId="6BC67E40"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w wyniku wszczętego przeciwko Wykonawcy postępowania egzekucyjnego nastąpi zajęcie majątku Wykonawcy lub jego znacznej części;  </w:t>
      </w:r>
    </w:p>
    <w:p w14:paraId="38E643AE" w14:textId="77777777" w:rsidR="006C388E" w:rsidRDefault="006C388E" w:rsidP="00FC3FD2">
      <w:pPr>
        <w:numPr>
          <w:ilvl w:val="1"/>
          <w:numId w:val="28"/>
        </w:numPr>
        <w:spacing w:after="64" w:line="264" w:lineRule="auto"/>
        <w:ind w:left="851" w:right="1357" w:hanging="360"/>
        <w:rPr>
          <w:rFonts w:ascii="Arial" w:hAnsi="Arial" w:cs="Arial"/>
          <w:sz w:val="22"/>
        </w:rPr>
      </w:pPr>
      <w:r>
        <w:rPr>
          <w:rFonts w:ascii="Arial" w:hAnsi="Arial" w:cs="Arial"/>
          <w:sz w:val="22"/>
        </w:rPr>
        <w:t xml:space="preserve">Wykonawca wykonuje swoje obowiązki w sposób nienależyty, niezgodny z wskazaniami Zamawiającego lub sprzeczny z Umową i pomimo uprzedniego pisemnego wezwania Zamawiającego nie nastąpiła poprawa w wykonaniu tych obowiązków;  </w:t>
      </w:r>
    </w:p>
    <w:p w14:paraId="74BF295F" w14:textId="77777777" w:rsidR="006C388E" w:rsidRDefault="006C388E" w:rsidP="00FC3FD2">
      <w:pPr>
        <w:numPr>
          <w:ilvl w:val="1"/>
          <w:numId w:val="28"/>
        </w:numPr>
        <w:spacing w:after="49" w:line="264" w:lineRule="auto"/>
        <w:ind w:left="851" w:right="1357" w:hanging="360"/>
        <w:rPr>
          <w:rFonts w:ascii="Arial" w:hAnsi="Arial" w:cs="Arial"/>
          <w:sz w:val="22"/>
        </w:rPr>
      </w:pPr>
      <w:r>
        <w:rPr>
          <w:rFonts w:ascii="Arial" w:hAnsi="Arial" w:cs="Arial"/>
          <w:sz w:val="22"/>
        </w:rPr>
        <w:lastRenderedPageBreak/>
        <w:t xml:space="preserve">Wykonawca przerwał realizację robót i przerwa ta trwa dłużej niż 14 dni, a okres opóźnienia jest na tyle duży, że według Zamawiającego nie jest prawdopodobne, żeby Wykonawca zdołał zakończyć roboty w określonym Umową terminie;  </w:t>
      </w:r>
    </w:p>
    <w:p w14:paraId="64A3266F"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nienależytego usunięcia lub nieusunięcia przez Wykonawcę wad Przedmiotu umowy uniemożliwiające dokonanie odbiorów częściowych i/lub odbioru końcowego; </w:t>
      </w:r>
    </w:p>
    <w:p w14:paraId="62065327"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nienależytego usunięcia lub nieusunięcia przez Wykonawcę wad Przedmiotu umowy w okresie gwarancji i rękojmi; </w:t>
      </w:r>
    </w:p>
    <w:p w14:paraId="27B0EF6A" w14:textId="77777777" w:rsidR="006C388E" w:rsidRDefault="006C388E" w:rsidP="00FC3FD2">
      <w:pPr>
        <w:numPr>
          <w:ilvl w:val="1"/>
          <w:numId w:val="28"/>
        </w:numPr>
        <w:spacing w:after="61" w:line="264" w:lineRule="auto"/>
        <w:ind w:left="851" w:right="1357" w:hanging="360"/>
        <w:rPr>
          <w:rFonts w:ascii="Arial" w:hAnsi="Arial" w:cs="Arial"/>
          <w:sz w:val="22"/>
        </w:rPr>
      </w:pPr>
      <w:r>
        <w:rPr>
          <w:rFonts w:ascii="Arial" w:hAnsi="Arial" w:cs="Arial"/>
          <w:sz w:val="22"/>
        </w:rPr>
        <w:t>powierzenia przez Wykonawcę wykonanie Przedmiotu umowy osobom lub Podwykonawcom o kwalifikacjach i doświadczeniu gorszych niż poziom kwalifikacji i doświadczenia wymagany w SWZ,</w:t>
      </w:r>
    </w:p>
    <w:p w14:paraId="49DD6CBB" w14:textId="77777777" w:rsidR="006C388E" w:rsidRDefault="006C388E" w:rsidP="00FC3FD2">
      <w:pPr>
        <w:numPr>
          <w:ilvl w:val="1"/>
          <w:numId w:val="28"/>
        </w:numPr>
        <w:spacing w:after="61" w:line="264" w:lineRule="auto"/>
        <w:ind w:left="851" w:right="1357" w:hanging="360"/>
        <w:rPr>
          <w:rFonts w:ascii="Arial" w:hAnsi="Arial" w:cs="Arial"/>
          <w:sz w:val="22"/>
        </w:rPr>
      </w:pPr>
      <w:r>
        <w:rPr>
          <w:rFonts w:ascii="Arial" w:hAnsi="Arial" w:cs="Arial"/>
          <w:sz w:val="22"/>
        </w:rPr>
        <w:t xml:space="preserve">powierzenie przez Wykonawcę wykonania Przedmiotu umowy osobom lub Podwykonawcom niewskazanym w ofercie, na których Zamawiający nie wyraził zgody;  </w:t>
      </w:r>
    </w:p>
    <w:p w14:paraId="4EA116C0" w14:textId="6B6CB491" w:rsidR="006C388E" w:rsidRDefault="006C388E" w:rsidP="00FC3FD2">
      <w:pPr>
        <w:numPr>
          <w:ilvl w:val="1"/>
          <w:numId w:val="28"/>
        </w:numPr>
        <w:spacing w:after="49" w:line="264" w:lineRule="auto"/>
        <w:ind w:left="851" w:right="1357" w:hanging="360"/>
        <w:rPr>
          <w:rFonts w:ascii="Arial" w:hAnsi="Arial" w:cs="Arial"/>
          <w:sz w:val="22"/>
        </w:rPr>
      </w:pPr>
      <w:r>
        <w:rPr>
          <w:rFonts w:ascii="Arial" w:hAnsi="Arial" w:cs="Arial"/>
          <w:sz w:val="22"/>
        </w:rPr>
        <w:t xml:space="preserve">Wykonawca nie dopełnił wymogu zatrudniania Pracowników, o których mowa w § </w:t>
      </w:r>
      <w:r w:rsidR="00D82B30">
        <w:rPr>
          <w:rFonts w:ascii="Arial" w:hAnsi="Arial" w:cs="Arial"/>
          <w:sz w:val="22"/>
        </w:rPr>
        <w:t>8</w:t>
      </w:r>
      <w:r>
        <w:rPr>
          <w:rFonts w:ascii="Arial" w:hAnsi="Arial" w:cs="Arial"/>
          <w:sz w:val="22"/>
        </w:rPr>
        <w:t xml:space="preserve"> ust. 1 Umowy, uczestniczących w realizacji zamówienia na podstawie stosunku pracy w rozumieniu przepisów Kodeksu Pracy;  </w:t>
      </w:r>
    </w:p>
    <w:p w14:paraId="14F2B545" w14:textId="0305E601" w:rsidR="006C388E" w:rsidRDefault="006C388E" w:rsidP="00FC3FD2">
      <w:pPr>
        <w:numPr>
          <w:ilvl w:val="1"/>
          <w:numId w:val="28"/>
        </w:numPr>
        <w:spacing w:after="52" w:line="264" w:lineRule="auto"/>
        <w:ind w:left="851" w:right="1357" w:hanging="360"/>
        <w:rPr>
          <w:rFonts w:ascii="Arial" w:hAnsi="Arial" w:cs="Arial"/>
          <w:sz w:val="22"/>
        </w:rPr>
      </w:pPr>
      <w:r>
        <w:rPr>
          <w:rFonts w:ascii="Arial" w:hAnsi="Arial" w:cs="Arial"/>
          <w:sz w:val="22"/>
        </w:rPr>
        <w:t xml:space="preserve">co najmniej dwukrotnego dokonywania bezpośredniej zapłaty wynagrodzenia należnego Podwykonawcy lub konieczności dokonania bezpośrednich zapłat na kwotę większą niż 5 % wynagrodzenia brutto, wskazanego w § </w:t>
      </w:r>
      <w:r w:rsidR="00D82B30">
        <w:rPr>
          <w:rFonts w:ascii="Arial" w:hAnsi="Arial" w:cs="Arial"/>
          <w:sz w:val="22"/>
        </w:rPr>
        <w:t>12</w:t>
      </w:r>
      <w:r>
        <w:rPr>
          <w:rFonts w:ascii="Arial" w:hAnsi="Arial" w:cs="Arial"/>
          <w:sz w:val="22"/>
        </w:rPr>
        <w:t xml:space="preserve"> ust. 1</w:t>
      </w:r>
      <w:r>
        <w:rPr>
          <w:rFonts w:ascii="Arial" w:hAnsi="Arial" w:cs="Arial"/>
          <w:b/>
          <w:sz w:val="22"/>
        </w:rPr>
        <w:t xml:space="preserve"> </w:t>
      </w:r>
      <w:r>
        <w:rPr>
          <w:rFonts w:ascii="Arial" w:hAnsi="Arial" w:cs="Arial"/>
          <w:sz w:val="22"/>
        </w:rPr>
        <w:t xml:space="preserve">Umowy;  </w:t>
      </w:r>
    </w:p>
    <w:p w14:paraId="3E20D2A9" w14:textId="77777777" w:rsidR="006C388E" w:rsidRDefault="006C388E" w:rsidP="00FC3FD2">
      <w:pPr>
        <w:numPr>
          <w:ilvl w:val="1"/>
          <w:numId w:val="28"/>
        </w:numPr>
        <w:spacing w:after="48" w:line="264" w:lineRule="auto"/>
        <w:ind w:left="851" w:right="1357" w:hanging="360"/>
        <w:rPr>
          <w:rFonts w:ascii="Arial" w:hAnsi="Arial" w:cs="Arial"/>
          <w:sz w:val="22"/>
        </w:rPr>
      </w:pPr>
      <w:r>
        <w:rPr>
          <w:rFonts w:ascii="Arial" w:hAnsi="Arial" w:cs="Arial"/>
          <w:sz w:val="22"/>
        </w:rPr>
        <w:t xml:space="preserve">zaistnienia istotnej zmiany okoliczności powodującej, że wykonanie Umowy nie leży w interesie publicznym, czego nie można było przewidzieć w chwili zawarcia Umowy.  </w:t>
      </w:r>
    </w:p>
    <w:p w14:paraId="0C3E78E3" w14:textId="77777777"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Zamawiający może odstąpić od Umowy w terminie 30 dni od dnia powzięcia wiadomości o powyższych okolicznościach. Wykonawca może żądać wówczas wynagrodzenia jedynie za wykonaną część Umowy. </w:t>
      </w:r>
    </w:p>
    <w:p w14:paraId="53B0479F" w14:textId="77777777"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Wykonawca ma prawo odstąpić od Umowy w przypadku: </w:t>
      </w:r>
    </w:p>
    <w:p w14:paraId="2CB89094" w14:textId="2D942839" w:rsidR="006C388E" w:rsidRDefault="006C388E" w:rsidP="00FC3FD2">
      <w:pPr>
        <w:numPr>
          <w:ilvl w:val="1"/>
          <w:numId w:val="29"/>
        </w:numPr>
        <w:spacing w:after="28" w:line="264" w:lineRule="auto"/>
        <w:ind w:left="851" w:right="1357" w:hanging="360"/>
        <w:rPr>
          <w:rFonts w:ascii="Arial" w:hAnsi="Arial" w:cs="Arial"/>
          <w:sz w:val="22"/>
        </w:rPr>
      </w:pPr>
      <w:r>
        <w:rPr>
          <w:rFonts w:ascii="Arial" w:hAnsi="Arial" w:cs="Arial"/>
          <w:sz w:val="22"/>
        </w:rPr>
        <w:t xml:space="preserve">zaprzestania wykonywania przez Zamawiającego obowiązków określonych w § </w:t>
      </w:r>
      <w:r w:rsidR="00D82B30">
        <w:rPr>
          <w:rFonts w:ascii="Arial" w:hAnsi="Arial" w:cs="Arial"/>
          <w:sz w:val="22"/>
        </w:rPr>
        <w:t>9</w:t>
      </w:r>
      <w:r>
        <w:rPr>
          <w:rFonts w:ascii="Arial" w:hAnsi="Arial" w:cs="Arial"/>
          <w:sz w:val="22"/>
        </w:rPr>
        <w:t xml:space="preserve"> Umowy, </w:t>
      </w:r>
    </w:p>
    <w:p w14:paraId="3F8F543C" w14:textId="77777777" w:rsidR="006C388E" w:rsidRDefault="006C388E" w:rsidP="00FC3FD2">
      <w:pPr>
        <w:numPr>
          <w:ilvl w:val="1"/>
          <w:numId w:val="29"/>
        </w:numPr>
        <w:spacing w:after="28" w:line="264" w:lineRule="auto"/>
        <w:ind w:left="851" w:right="1357" w:hanging="360"/>
        <w:rPr>
          <w:rFonts w:ascii="Arial" w:hAnsi="Arial" w:cs="Arial"/>
          <w:sz w:val="22"/>
        </w:rPr>
      </w:pPr>
      <w:r>
        <w:rPr>
          <w:rFonts w:ascii="Arial" w:hAnsi="Arial" w:cs="Arial"/>
          <w:sz w:val="22"/>
        </w:rPr>
        <w:t xml:space="preserve">wystąpienia zaległości w regulowaniu płatności przez Zamawiającego przekraczających 60 dni roboczych, po uprzednim 2 – krotnym pisemnym upomnieniu Zamawiającego. </w:t>
      </w:r>
    </w:p>
    <w:p w14:paraId="789F4CCC" w14:textId="77777777" w:rsidR="006C388E" w:rsidRDefault="006C388E" w:rsidP="006C388E">
      <w:pPr>
        <w:ind w:left="426" w:right="1357" w:firstLine="0"/>
        <w:rPr>
          <w:rFonts w:ascii="Arial" w:hAnsi="Arial" w:cs="Arial"/>
          <w:sz w:val="22"/>
        </w:rPr>
      </w:pPr>
      <w:r>
        <w:rPr>
          <w:rFonts w:ascii="Arial" w:hAnsi="Arial" w:cs="Arial"/>
          <w:sz w:val="22"/>
        </w:rPr>
        <w:t xml:space="preserve">- Wykonawca może żądać wówczas wynagrodzenia jedynie za wykonaną część Umowy. </w:t>
      </w:r>
    </w:p>
    <w:p w14:paraId="1252277F" w14:textId="77777777"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Odstąpienie od Umowy powinno nastąpić w formie pisemnej pod rygorem nieważności. </w:t>
      </w:r>
    </w:p>
    <w:p w14:paraId="74C1F080" w14:textId="77777777" w:rsidR="006C388E" w:rsidRDefault="006C388E" w:rsidP="00FC3FD2">
      <w:pPr>
        <w:numPr>
          <w:ilvl w:val="0"/>
          <w:numId w:val="28"/>
        </w:numPr>
        <w:spacing w:after="55" w:line="264" w:lineRule="auto"/>
        <w:ind w:left="426" w:right="1357" w:hanging="360"/>
        <w:rPr>
          <w:rFonts w:ascii="Arial" w:hAnsi="Arial" w:cs="Arial"/>
          <w:sz w:val="22"/>
        </w:rPr>
      </w:pPr>
      <w:r>
        <w:rPr>
          <w:rFonts w:ascii="Arial" w:hAnsi="Arial" w:cs="Arial"/>
          <w:sz w:val="22"/>
        </w:rPr>
        <w:t xml:space="preserve">Wykonanie prawa odstąpienia od Umowy będzie miało skutek ex nunc.  </w:t>
      </w:r>
    </w:p>
    <w:p w14:paraId="4F3455A3" w14:textId="77777777"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W przypadku odstąpienia od Umowy Wykonawcę i Zamawiającego obciążają obowiązki szczegółowe: </w:t>
      </w:r>
    </w:p>
    <w:p w14:paraId="25C620DD"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Wykonawca przerwie wszelkie roboty, które ma obowiązek zabezpieczyć w zakresie obustronnie uzgodnionym na koszt Strony, która ponosi odpowiedzialności za odstąpienie od Umowy;  </w:t>
      </w:r>
    </w:p>
    <w:p w14:paraId="3CE77F2C" w14:textId="6FF03896"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Wykonawca zgłosi do dokonania przez Zamawiającego odbioru robót przerwanych oraz robót zabezpieczonych, jeżeli odstąpienie od Umowy nastąpiło z </w:t>
      </w:r>
      <w:r w:rsidR="000E5708">
        <w:rPr>
          <w:rFonts w:ascii="Arial" w:hAnsi="Arial" w:cs="Arial"/>
          <w:sz w:val="22"/>
        </w:rPr>
        <w:t>przyczyn,</w:t>
      </w:r>
      <w:r>
        <w:rPr>
          <w:rFonts w:ascii="Arial" w:hAnsi="Arial" w:cs="Arial"/>
          <w:sz w:val="22"/>
        </w:rPr>
        <w:t xml:space="preserve"> za które Wykonawca nie odpowiada. Odbioru robót dokonuje powołana przez Zamawiającego komisja odbioru, przy udziale przedstawicieli Wykonawcy i Inspektora nadzoru;  </w:t>
      </w:r>
    </w:p>
    <w:p w14:paraId="1806A05D"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rozliczenie wykonanych robót nastąpi na podstawie komisyjnego obmiaru robót wykonanych oraz kosztorysów podwykonawczych sporządzonych przez Wykonawcę na ich podstawie, przy zastosowaniu cen jednostkowych robót użytych w kosztorysie ofertowym;  </w:t>
      </w:r>
    </w:p>
    <w:p w14:paraId="5142E068"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t xml:space="preserve">Wykonawca jest zobowiązany przedstawić Zamawiającemu dokumenty pozwalające na ocenę prawidłowego wykonania robót przerwanych;  </w:t>
      </w:r>
    </w:p>
    <w:p w14:paraId="0DA7E0B5" w14:textId="77777777" w:rsidR="006C388E" w:rsidRDefault="006C388E" w:rsidP="00FC3FD2">
      <w:pPr>
        <w:numPr>
          <w:ilvl w:val="1"/>
          <w:numId w:val="28"/>
        </w:numPr>
        <w:spacing w:after="28" w:line="264" w:lineRule="auto"/>
        <w:ind w:left="851" w:right="1357" w:hanging="360"/>
        <w:rPr>
          <w:rFonts w:ascii="Arial" w:hAnsi="Arial" w:cs="Arial"/>
          <w:sz w:val="22"/>
        </w:rPr>
      </w:pPr>
      <w:r>
        <w:rPr>
          <w:rFonts w:ascii="Arial" w:hAnsi="Arial" w:cs="Arial"/>
          <w:sz w:val="22"/>
        </w:rPr>
        <w:lastRenderedPageBreak/>
        <w:t xml:space="preserve">w terminie 14 dni od daty odstąpienia od Umowy, Wykonawca przy udziale Zamawiającego i Nadzoru inwestorskiego sporządzi szczegółowy protokół inwentaryzacji robót w toku oraz zestawienie wartości wykonanych robót, według stanu na dzień odstąpienia. Podpisany przez obie Strony protokół inwentaryzacji robót w toku stanowić będzie podstawę do wystawienia faktury VAT przez Wykonawcę.  </w:t>
      </w:r>
    </w:p>
    <w:p w14:paraId="7C643AF2" w14:textId="77777777" w:rsidR="006C388E" w:rsidRDefault="006C388E" w:rsidP="00FC3FD2">
      <w:pPr>
        <w:numPr>
          <w:ilvl w:val="1"/>
          <w:numId w:val="28"/>
        </w:numPr>
        <w:spacing w:after="49" w:line="264" w:lineRule="auto"/>
        <w:ind w:left="851" w:right="1357" w:hanging="360"/>
        <w:rPr>
          <w:rFonts w:ascii="Arial" w:hAnsi="Arial" w:cs="Arial"/>
          <w:sz w:val="22"/>
        </w:rPr>
      </w:pPr>
      <w:r>
        <w:rPr>
          <w:rFonts w:ascii="Arial" w:hAnsi="Arial" w:cs="Arial"/>
          <w:sz w:val="22"/>
        </w:rPr>
        <w:t xml:space="preserve">Wykonawca niezwłocznie, nie później niż w terminie 30 dni od odstąpienia od Umowy usunie z terenu budowy urządzenia, materiały oraz sprzęt przez niego dostarczone, niestanowiące własności Zamawiającego. </w:t>
      </w:r>
    </w:p>
    <w:p w14:paraId="2C3642C9" w14:textId="3FBECC8D" w:rsidR="006C388E" w:rsidRDefault="006C388E" w:rsidP="00FC3FD2">
      <w:pPr>
        <w:numPr>
          <w:ilvl w:val="0"/>
          <w:numId w:val="28"/>
        </w:numPr>
        <w:spacing w:after="28" w:line="264" w:lineRule="auto"/>
        <w:ind w:left="426" w:right="1357" w:hanging="360"/>
        <w:rPr>
          <w:rFonts w:ascii="Arial" w:hAnsi="Arial" w:cs="Arial"/>
          <w:sz w:val="22"/>
        </w:rPr>
      </w:pPr>
      <w:r>
        <w:rPr>
          <w:rFonts w:ascii="Arial" w:hAnsi="Arial" w:cs="Arial"/>
          <w:sz w:val="22"/>
        </w:rPr>
        <w:t xml:space="preserve">Odstąpienie będzie skuteczne natychmiast, tj. z chwilą doręczenia Wykonawcy/Zamawiającemu oświadczenia o odstąpieniu. Odstąpienie nie zwalnia Stron z umownych części Przedmiotu umowy wykonanej do dnia </w:t>
      </w:r>
      <w:r w:rsidR="000E5708">
        <w:rPr>
          <w:rFonts w:ascii="Arial" w:hAnsi="Arial" w:cs="Arial"/>
          <w:sz w:val="22"/>
        </w:rPr>
        <w:t>odstąpienia</w:t>
      </w:r>
      <w:r>
        <w:rPr>
          <w:rFonts w:ascii="Arial" w:hAnsi="Arial" w:cs="Arial"/>
          <w:sz w:val="22"/>
        </w:rPr>
        <w:t xml:space="preserve"> ani z gwarancji jakości i rękojmi w zakresie zrealizowanych robót oraz zobowiązań z tytułu kar umownych, jak i wymagalnych zobowiązań finansowych. </w:t>
      </w:r>
    </w:p>
    <w:p w14:paraId="38ACF003" w14:textId="77777777" w:rsidR="006C388E" w:rsidRDefault="006C388E" w:rsidP="006C388E">
      <w:pPr>
        <w:spacing w:after="35" w:line="256" w:lineRule="auto"/>
        <w:ind w:left="426" w:right="1357" w:firstLine="0"/>
        <w:jc w:val="center"/>
        <w:rPr>
          <w:rFonts w:ascii="Arial" w:hAnsi="Arial" w:cs="Arial"/>
          <w:sz w:val="22"/>
        </w:rPr>
      </w:pPr>
      <w:r>
        <w:rPr>
          <w:rFonts w:ascii="Arial" w:hAnsi="Arial" w:cs="Arial"/>
          <w:b/>
          <w:sz w:val="22"/>
        </w:rPr>
        <w:t xml:space="preserve"> </w:t>
      </w:r>
    </w:p>
    <w:p w14:paraId="5D807882" w14:textId="03AF2E7E" w:rsidR="006C388E" w:rsidRDefault="006C388E" w:rsidP="006C388E">
      <w:pPr>
        <w:spacing w:after="61" w:line="256" w:lineRule="auto"/>
        <w:ind w:left="426" w:right="1357"/>
        <w:jc w:val="center"/>
        <w:rPr>
          <w:rFonts w:ascii="Arial" w:hAnsi="Arial" w:cs="Arial"/>
          <w:sz w:val="22"/>
        </w:rPr>
      </w:pPr>
      <w:r>
        <w:rPr>
          <w:rFonts w:ascii="Arial" w:hAnsi="Arial" w:cs="Arial"/>
          <w:b/>
          <w:sz w:val="22"/>
        </w:rPr>
        <w:t xml:space="preserve">§ </w:t>
      </w:r>
      <w:r w:rsidR="00E50CF3">
        <w:rPr>
          <w:rFonts w:ascii="Arial" w:hAnsi="Arial" w:cs="Arial"/>
          <w:b/>
          <w:sz w:val="22"/>
        </w:rPr>
        <w:t>23</w:t>
      </w:r>
    </w:p>
    <w:p w14:paraId="249BEFC4"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Wykonanie zastępcze  </w:t>
      </w:r>
    </w:p>
    <w:p w14:paraId="0D49F232" w14:textId="77777777" w:rsidR="006C388E" w:rsidRDefault="006C388E" w:rsidP="006C388E">
      <w:pPr>
        <w:spacing w:after="62" w:line="256" w:lineRule="auto"/>
        <w:ind w:left="426" w:right="1357" w:firstLine="0"/>
        <w:jc w:val="center"/>
        <w:rPr>
          <w:rFonts w:ascii="Arial" w:hAnsi="Arial" w:cs="Arial"/>
          <w:sz w:val="22"/>
        </w:rPr>
      </w:pPr>
      <w:r>
        <w:rPr>
          <w:rFonts w:ascii="Arial" w:hAnsi="Arial" w:cs="Arial"/>
          <w:b/>
          <w:sz w:val="22"/>
        </w:rPr>
        <w:t xml:space="preserve"> </w:t>
      </w:r>
    </w:p>
    <w:p w14:paraId="68DD2048" w14:textId="77777777" w:rsidR="006C388E" w:rsidRDefault="006C388E" w:rsidP="00FC3FD2">
      <w:pPr>
        <w:numPr>
          <w:ilvl w:val="0"/>
          <w:numId w:val="30"/>
        </w:numPr>
        <w:spacing w:after="52" w:line="264" w:lineRule="auto"/>
        <w:ind w:left="426" w:right="1357" w:hanging="360"/>
        <w:rPr>
          <w:rFonts w:ascii="Arial" w:hAnsi="Arial" w:cs="Arial"/>
          <w:sz w:val="22"/>
        </w:rPr>
      </w:pPr>
      <w:r>
        <w:rPr>
          <w:rFonts w:ascii="Arial" w:hAnsi="Arial" w:cs="Arial"/>
          <w:sz w:val="22"/>
        </w:rPr>
        <w:t xml:space="preserve">W przypadkach określonych w Umowie, a także w przypadkach, gdy:  </w:t>
      </w:r>
    </w:p>
    <w:p w14:paraId="062C6C3C" w14:textId="77777777" w:rsidR="006C388E" w:rsidRDefault="006C388E" w:rsidP="00FC3FD2">
      <w:pPr>
        <w:numPr>
          <w:ilvl w:val="1"/>
          <w:numId w:val="30"/>
        </w:numPr>
        <w:spacing w:after="28" w:line="264" w:lineRule="auto"/>
        <w:ind w:left="851" w:right="1357" w:hanging="360"/>
        <w:rPr>
          <w:rFonts w:ascii="Arial" w:hAnsi="Arial" w:cs="Arial"/>
          <w:sz w:val="22"/>
        </w:rPr>
      </w:pPr>
      <w:r>
        <w:rPr>
          <w:rFonts w:ascii="Arial" w:hAnsi="Arial" w:cs="Arial"/>
          <w:sz w:val="22"/>
        </w:rPr>
        <w:t xml:space="preserve">Wykonawca nie wykonuje swoich obowiązków wynikających z Umowy lub  wykonuje je w sposób nienależyty;  </w:t>
      </w:r>
    </w:p>
    <w:p w14:paraId="7140F9DC" w14:textId="77777777" w:rsidR="006C388E" w:rsidRDefault="006C388E" w:rsidP="00FC3FD2">
      <w:pPr>
        <w:numPr>
          <w:ilvl w:val="1"/>
          <w:numId w:val="30"/>
        </w:numPr>
        <w:spacing w:after="28" w:line="264" w:lineRule="auto"/>
        <w:ind w:left="851" w:right="1357" w:hanging="360"/>
        <w:rPr>
          <w:rFonts w:ascii="Arial" w:hAnsi="Arial" w:cs="Arial"/>
          <w:sz w:val="22"/>
        </w:rPr>
      </w:pPr>
      <w:r>
        <w:rPr>
          <w:rFonts w:ascii="Arial" w:hAnsi="Arial" w:cs="Arial"/>
          <w:sz w:val="22"/>
        </w:rPr>
        <w:t xml:space="preserve">W okresie rękojmi i gwarancji, Wykonawca nie przystąpił do usuwania stwierdzonej wady/usterki bądź też pomimo przystąpienia nie usunął wady/usterki w wyznaczonym mu przez Zamawiającego terminie, lub usunął ją nienależycie, </w:t>
      </w:r>
    </w:p>
    <w:p w14:paraId="64BE525F" w14:textId="77777777" w:rsidR="006C388E" w:rsidRDefault="006C388E" w:rsidP="006C388E">
      <w:pPr>
        <w:ind w:left="851" w:right="1357" w:hanging="12"/>
        <w:rPr>
          <w:rFonts w:ascii="Arial" w:hAnsi="Arial" w:cs="Arial"/>
          <w:sz w:val="22"/>
        </w:rPr>
      </w:pPr>
      <w:r>
        <w:rPr>
          <w:rFonts w:ascii="Arial" w:hAnsi="Arial" w:cs="Arial"/>
          <w:sz w:val="22"/>
        </w:rPr>
        <w:t xml:space="preserve">- Zamawiającemu niezależnie od innych uprawnień wynikających z niniejszej Umowy - przysługuje uprawnienie do zlecenia wykonania czynności, których Wykonawca zaniechał, lub które wykonał lub wykonuje nienależycie, innemu podmiotowi, na koszt i ryzyko Wykonawcy bez konieczności uzyskiwania odrębnego zezwolenia. </w:t>
      </w:r>
    </w:p>
    <w:p w14:paraId="746B049D" w14:textId="77777777" w:rsidR="006C388E" w:rsidRDefault="006C388E" w:rsidP="00FC3FD2">
      <w:pPr>
        <w:numPr>
          <w:ilvl w:val="0"/>
          <w:numId w:val="30"/>
        </w:numPr>
        <w:spacing w:after="53" w:line="264" w:lineRule="auto"/>
        <w:ind w:left="426" w:right="1357" w:hanging="360"/>
        <w:rPr>
          <w:rFonts w:ascii="Arial" w:hAnsi="Arial" w:cs="Arial"/>
          <w:sz w:val="22"/>
        </w:rPr>
      </w:pPr>
      <w:r>
        <w:rPr>
          <w:rFonts w:ascii="Arial" w:hAnsi="Arial" w:cs="Arial"/>
          <w:sz w:val="22"/>
        </w:rPr>
        <w:t xml:space="preserve">Strony zgodnie ustalają, że w przypadkach określonych w ust. 1 lit. a i b, nie mają zastosowania przepisy art. 636 Kodeksu cywilnego w części dotyczącej uprzedniego wezwania. Strony zgodnie ustalają, że Zamawiający ma prawo bez uprzedniego powiadomienia do wykonawstwa zastępczego na koszt i ryzyko Wykonawcy, w celu dotrzymania terminów Umowy lub usunięcia innych naruszeń Umowy.  </w:t>
      </w:r>
    </w:p>
    <w:p w14:paraId="489CEFC6" w14:textId="77777777" w:rsidR="006C388E" w:rsidRDefault="006C388E" w:rsidP="00FC3FD2">
      <w:pPr>
        <w:numPr>
          <w:ilvl w:val="0"/>
          <w:numId w:val="30"/>
        </w:numPr>
        <w:spacing w:after="28" w:line="264" w:lineRule="auto"/>
        <w:ind w:left="426" w:right="1357" w:hanging="360"/>
        <w:rPr>
          <w:rFonts w:ascii="Arial" w:hAnsi="Arial" w:cs="Arial"/>
          <w:sz w:val="22"/>
        </w:rPr>
      </w:pPr>
      <w:r>
        <w:rPr>
          <w:rFonts w:ascii="Arial" w:hAnsi="Arial" w:cs="Arial"/>
          <w:sz w:val="22"/>
        </w:rPr>
        <w:t xml:space="preserve">Zastępcze usunięcie wad/usterek nie powoduje ustania gwarancji i rękojmi na całość lub część Przedmiotu umowy, realizowanego przez Wykonawcę.  </w:t>
      </w:r>
    </w:p>
    <w:p w14:paraId="47A758C5" w14:textId="77777777" w:rsidR="006C388E" w:rsidRDefault="006C388E" w:rsidP="00FC3FD2">
      <w:pPr>
        <w:numPr>
          <w:ilvl w:val="0"/>
          <w:numId w:val="30"/>
        </w:numPr>
        <w:spacing w:after="49" w:line="264" w:lineRule="auto"/>
        <w:ind w:left="426" w:right="1357" w:hanging="360"/>
        <w:rPr>
          <w:rFonts w:ascii="Arial" w:hAnsi="Arial" w:cs="Arial"/>
          <w:sz w:val="22"/>
        </w:rPr>
      </w:pPr>
      <w:r>
        <w:rPr>
          <w:rFonts w:ascii="Arial" w:hAnsi="Arial" w:cs="Arial"/>
          <w:sz w:val="22"/>
        </w:rPr>
        <w:t xml:space="preserve">W przypadku skorzystania z wykonania zastępczego zgodnie z niniejszą Umową, Wykonawca będzie zobowiązany do zapłaty Zamawiającemu kwoty równej wynagrodzeniu podmiotu, któremu zlecono wykonanie zastępcze, oraz do pokrycia wszystkich kosztów związanych ze skorzystaniem z wykonania zastępczego (w szczególności koszty wyłonienia podmiotu, który wykona czynności w ramach wykonania zastępczego, koszty doradztwa itp.).  </w:t>
      </w:r>
    </w:p>
    <w:p w14:paraId="7A054F3C" w14:textId="77777777" w:rsidR="006C388E" w:rsidRDefault="006C388E" w:rsidP="00FC3FD2">
      <w:pPr>
        <w:numPr>
          <w:ilvl w:val="0"/>
          <w:numId w:val="30"/>
        </w:numPr>
        <w:spacing w:after="247" w:line="264" w:lineRule="auto"/>
        <w:ind w:left="426" w:right="1357" w:hanging="360"/>
        <w:rPr>
          <w:rFonts w:ascii="Arial" w:hAnsi="Arial" w:cs="Arial"/>
          <w:sz w:val="22"/>
        </w:rPr>
      </w:pPr>
      <w:r>
        <w:rPr>
          <w:rFonts w:ascii="Arial" w:hAnsi="Arial" w:cs="Arial"/>
          <w:sz w:val="22"/>
        </w:rPr>
        <w:t xml:space="preserve">Zapłata na rzecz Zamawiającego kosztów wykonania zastępczego nie zwalnia Wykonawcy od roszczeń Zamawiającego o naprawienie szkody, kar umownych i innych wynikających z Umowy i przepisów prawa. </w:t>
      </w:r>
    </w:p>
    <w:p w14:paraId="38BDB08D"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sz w:val="22"/>
        </w:rPr>
        <w:t xml:space="preserve"> </w:t>
      </w:r>
    </w:p>
    <w:p w14:paraId="602ADF85" w14:textId="45C9A1C5" w:rsidR="006C388E" w:rsidRDefault="006C388E" w:rsidP="006C388E">
      <w:pPr>
        <w:spacing w:after="4" w:line="256" w:lineRule="auto"/>
        <w:ind w:left="426" w:right="1357"/>
        <w:jc w:val="center"/>
        <w:rPr>
          <w:rFonts w:ascii="Arial" w:hAnsi="Arial" w:cs="Arial"/>
          <w:sz w:val="22"/>
        </w:rPr>
      </w:pPr>
      <w:r>
        <w:rPr>
          <w:rFonts w:ascii="Arial" w:hAnsi="Arial" w:cs="Arial"/>
          <w:b/>
          <w:sz w:val="22"/>
        </w:rPr>
        <w:t>§ 2</w:t>
      </w:r>
      <w:r w:rsidR="004F5730">
        <w:rPr>
          <w:rFonts w:ascii="Arial" w:hAnsi="Arial" w:cs="Arial"/>
          <w:b/>
          <w:sz w:val="22"/>
        </w:rPr>
        <w:t>4</w:t>
      </w:r>
    </w:p>
    <w:p w14:paraId="67CDEA66" w14:textId="77777777" w:rsidR="006C388E" w:rsidRDefault="006C388E" w:rsidP="006C388E">
      <w:pPr>
        <w:spacing w:after="259" w:line="256" w:lineRule="auto"/>
        <w:ind w:left="426" w:right="1357"/>
        <w:jc w:val="center"/>
        <w:rPr>
          <w:rFonts w:ascii="Arial" w:hAnsi="Arial" w:cs="Arial"/>
          <w:sz w:val="22"/>
        </w:rPr>
      </w:pPr>
      <w:r>
        <w:rPr>
          <w:rFonts w:ascii="Arial" w:hAnsi="Arial" w:cs="Arial"/>
          <w:b/>
          <w:sz w:val="22"/>
        </w:rPr>
        <w:t xml:space="preserve">Nadzór nad realizacją Umowy  </w:t>
      </w:r>
    </w:p>
    <w:p w14:paraId="61A63946" w14:textId="77777777" w:rsidR="006C388E" w:rsidRDefault="006C388E" w:rsidP="00FC3FD2">
      <w:pPr>
        <w:numPr>
          <w:ilvl w:val="0"/>
          <w:numId w:val="31"/>
        </w:numPr>
        <w:spacing w:after="28" w:line="264" w:lineRule="auto"/>
        <w:ind w:left="426" w:right="1357" w:hanging="360"/>
        <w:rPr>
          <w:rFonts w:ascii="Arial" w:hAnsi="Arial" w:cs="Arial"/>
          <w:sz w:val="22"/>
        </w:rPr>
      </w:pPr>
      <w:r>
        <w:rPr>
          <w:rFonts w:ascii="Arial" w:hAnsi="Arial" w:cs="Arial"/>
          <w:sz w:val="22"/>
        </w:rPr>
        <w:t xml:space="preserve">Zamawiający powołuje Inspektorów Nadzoru w osobach: ………………………. i czyni ich swoimi przedstawicielami w odniesieniu do robót objętych Umową.  </w:t>
      </w:r>
    </w:p>
    <w:p w14:paraId="40F013B0" w14:textId="2E71477B" w:rsidR="006C388E" w:rsidRDefault="006C388E" w:rsidP="00FC3FD2">
      <w:pPr>
        <w:numPr>
          <w:ilvl w:val="0"/>
          <w:numId w:val="31"/>
        </w:numPr>
        <w:spacing w:after="28" w:line="264" w:lineRule="auto"/>
        <w:ind w:left="426" w:right="1357" w:hanging="360"/>
        <w:rPr>
          <w:rFonts w:ascii="Arial" w:hAnsi="Arial" w:cs="Arial"/>
          <w:sz w:val="22"/>
        </w:rPr>
      </w:pPr>
      <w:r>
        <w:rPr>
          <w:rFonts w:ascii="Arial" w:hAnsi="Arial" w:cs="Arial"/>
          <w:sz w:val="22"/>
        </w:rPr>
        <w:lastRenderedPageBreak/>
        <w:t>Wykonawca ustanawia Kierownik</w:t>
      </w:r>
      <w:r w:rsidR="00E50CF3">
        <w:rPr>
          <w:rFonts w:ascii="Arial" w:hAnsi="Arial" w:cs="Arial"/>
          <w:sz w:val="22"/>
        </w:rPr>
        <w:t>a</w:t>
      </w:r>
      <w:r>
        <w:rPr>
          <w:rFonts w:ascii="Arial" w:hAnsi="Arial" w:cs="Arial"/>
          <w:sz w:val="22"/>
        </w:rPr>
        <w:t xml:space="preserve"> robót w osobie: ……………………… (nr uprawnień: ……………….) </w:t>
      </w:r>
    </w:p>
    <w:p w14:paraId="553017EF" w14:textId="77777777" w:rsidR="006C388E" w:rsidRDefault="006C388E" w:rsidP="00FC3FD2">
      <w:pPr>
        <w:numPr>
          <w:ilvl w:val="0"/>
          <w:numId w:val="31"/>
        </w:numPr>
        <w:spacing w:after="28" w:line="264" w:lineRule="auto"/>
        <w:ind w:left="426" w:right="1357" w:hanging="360"/>
        <w:rPr>
          <w:rFonts w:ascii="Arial" w:hAnsi="Arial" w:cs="Arial"/>
          <w:sz w:val="22"/>
        </w:rPr>
      </w:pPr>
      <w:r>
        <w:rPr>
          <w:rFonts w:ascii="Arial" w:hAnsi="Arial" w:cs="Arial"/>
          <w:sz w:val="22"/>
        </w:rPr>
        <w:t xml:space="preserve">O zmianie osób na stanowisku wymienionym w ust. 1 i 2 Strony zobowiązują się informować niezwłocznie na piśmie.  </w:t>
      </w:r>
    </w:p>
    <w:p w14:paraId="3113133A" w14:textId="77777777" w:rsidR="006C388E" w:rsidRDefault="006C388E" w:rsidP="00FC3FD2">
      <w:pPr>
        <w:numPr>
          <w:ilvl w:val="0"/>
          <w:numId w:val="31"/>
        </w:numPr>
        <w:spacing w:after="28" w:line="264" w:lineRule="auto"/>
        <w:ind w:left="426" w:right="1357" w:hanging="360"/>
        <w:rPr>
          <w:rFonts w:ascii="Arial" w:hAnsi="Arial" w:cs="Arial"/>
          <w:sz w:val="22"/>
        </w:rPr>
      </w:pPr>
      <w:r>
        <w:rPr>
          <w:rFonts w:ascii="Arial" w:hAnsi="Arial" w:cs="Arial"/>
          <w:sz w:val="22"/>
        </w:rPr>
        <w:t xml:space="preserve">Zmiana wskazana w ust. 3 wymaga pisemnej akceptacji drugiej Strony bez konieczności sporządzenia aneksu. Wykonawca zapewni w trakcie realizacji Przedmiotu umowy, aby kierownik budowy posiadał wymagane uprawnienia oraz odpowiednie doświadczenie. </w:t>
      </w:r>
    </w:p>
    <w:p w14:paraId="43D56506" w14:textId="77777777" w:rsidR="006C388E" w:rsidRDefault="006C388E" w:rsidP="006C388E">
      <w:pPr>
        <w:spacing w:after="13" w:line="256" w:lineRule="auto"/>
        <w:ind w:left="426" w:right="1357" w:firstLine="0"/>
        <w:jc w:val="left"/>
        <w:rPr>
          <w:rFonts w:ascii="Arial" w:hAnsi="Arial" w:cs="Arial"/>
          <w:sz w:val="22"/>
        </w:rPr>
      </w:pPr>
      <w:r>
        <w:rPr>
          <w:rFonts w:ascii="Arial" w:hAnsi="Arial" w:cs="Arial"/>
          <w:sz w:val="22"/>
        </w:rPr>
        <w:t xml:space="preserve"> </w:t>
      </w:r>
    </w:p>
    <w:p w14:paraId="6C915F8F" w14:textId="07323134" w:rsidR="006C388E" w:rsidRDefault="006C388E" w:rsidP="006C388E">
      <w:pPr>
        <w:spacing w:after="4" w:line="256" w:lineRule="auto"/>
        <w:ind w:left="426" w:right="1357"/>
        <w:jc w:val="center"/>
        <w:rPr>
          <w:rFonts w:ascii="Arial" w:hAnsi="Arial" w:cs="Arial"/>
          <w:sz w:val="22"/>
        </w:rPr>
      </w:pPr>
      <w:r>
        <w:rPr>
          <w:rFonts w:ascii="Arial" w:hAnsi="Arial" w:cs="Arial"/>
          <w:b/>
          <w:sz w:val="22"/>
        </w:rPr>
        <w:t>§ 2</w:t>
      </w:r>
      <w:r w:rsidR="004F5730">
        <w:rPr>
          <w:rFonts w:ascii="Arial" w:hAnsi="Arial" w:cs="Arial"/>
          <w:b/>
          <w:sz w:val="22"/>
        </w:rPr>
        <w:t>5</w:t>
      </w:r>
      <w:r>
        <w:rPr>
          <w:rFonts w:ascii="Arial" w:hAnsi="Arial" w:cs="Arial"/>
          <w:b/>
          <w:sz w:val="22"/>
        </w:rPr>
        <w:t xml:space="preserve"> </w:t>
      </w:r>
    </w:p>
    <w:p w14:paraId="200BDCA0"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Klauzula RODO.</w:t>
      </w:r>
    </w:p>
    <w:p w14:paraId="021B9A5B" w14:textId="77777777" w:rsidR="006C388E" w:rsidRDefault="006C388E" w:rsidP="006C388E">
      <w:pPr>
        <w:overflowPunct w:val="0"/>
        <w:autoSpaceDE w:val="0"/>
        <w:autoSpaceDN w:val="0"/>
        <w:adjustRightInd w:val="0"/>
        <w:spacing w:line="240" w:lineRule="auto"/>
        <w:ind w:firstLine="0"/>
        <w:rPr>
          <w:rFonts w:ascii="Arial" w:hAnsi="Arial" w:cs="Arial"/>
          <w:b/>
          <w:sz w:val="22"/>
        </w:rPr>
      </w:pPr>
    </w:p>
    <w:p w14:paraId="77FD3952" w14:textId="2B963FAE" w:rsidR="006C388E" w:rsidRDefault="006C388E" w:rsidP="00FC3FD2">
      <w:pPr>
        <w:pStyle w:val="Akapitzlist"/>
        <w:numPr>
          <w:ilvl w:val="0"/>
          <w:numId w:val="32"/>
        </w:numPr>
        <w:overflowPunct w:val="0"/>
        <w:autoSpaceDE w:val="0"/>
        <w:autoSpaceDN w:val="0"/>
        <w:adjustRightInd w:val="0"/>
        <w:spacing w:after="0" w:line="276" w:lineRule="auto"/>
        <w:ind w:left="426" w:right="1357" w:hanging="284"/>
        <w:rPr>
          <w:rFonts w:ascii="Arial" w:hAnsi="Arial" w:cs="Arial"/>
          <w:sz w:val="22"/>
        </w:rPr>
      </w:pPr>
      <w:r>
        <w:rPr>
          <w:rFonts w:ascii="Arial" w:hAnsi="Arial" w:cs="Arial"/>
          <w:sz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Zamawiający informuje, a Wykonawca przyjmuje do wiadomości, iż:</w:t>
      </w:r>
    </w:p>
    <w:p w14:paraId="488CFBB2"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administratorem danych osobowych osób reprezentujących Wykonawcę oraz osób wskazanych przez Wykonawcę do kontaktu/realizacji Umowy oraz osób wskazanych jako kierownik robót jest Prezes Mazowieckiego Centrum Neuropsychiatrii Sp. z o.o. w Zagórzu/k Warszawy;</w:t>
      </w:r>
    </w:p>
    <w:p w14:paraId="63A0C4A3"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eastAsia="Arial" w:hAnsi="Arial" w:cs="Arial"/>
          <w:sz w:val="22"/>
        </w:rPr>
        <w:t xml:space="preserve">inspektorem ochrony danych osobowych w Mazowieckim Centrum Neuropsychiatrii Sp. z o.o. w Zagórzu/jest Pani Katarzyna Ziemiecka-Matalińska, kontakt: adres e-mail iod@centrumzagorze.pl/ </w:t>
      </w:r>
      <w:r>
        <w:rPr>
          <w:rFonts w:ascii="Arial" w:eastAsia="Arial" w:hAnsi="Arial" w:cs="Arial"/>
          <w:b/>
          <w:sz w:val="22"/>
          <w:vertAlign w:val="superscript"/>
        </w:rPr>
        <w:t>*</w:t>
      </w:r>
      <w:r>
        <w:rPr>
          <w:rFonts w:ascii="Arial" w:eastAsia="Arial" w:hAnsi="Arial" w:cs="Arial"/>
          <w:sz w:val="22"/>
        </w:rPr>
        <w:t xml:space="preserve">; </w:t>
      </w:r>
    </w:p>
    <w:p w14:paraId="29A48D6A"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dane osobowe osób reprezentujących Wykonawcę oraz osób wskazanych przez Wykonawcę do kontaktu/realizacji Umowy oraz osób wskazanych jako kierownik robót przetwarzane będą w celu realizacji Umowy, na podstawie dobrowolnej zgody wyrażonej przez Wykonawcę poprzez podpisanie Umowy; </w:t>
      </w:r>
    </w:p>
    <w:p w14:paraId="28D1DA13"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dane osobowe osób reprezentujących Zamawiającego oraz osób wskazanych przez Zamawiającego do kontaktu/realizacji Umowy oraz osób wskazanych jako kierownik robót mogą być przekazywane Województwu Mazowieckiemu z siedzibą w Warszawie w celach kontrolno-sprawozdawczych lub innym odbiorcom, gdy konieczność udostępnienia danych osobowych wynika z przepisów prawa, </w:t>
      </w:r>
    </w:p>
    <w:p w14:paraId="15A7D815"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dane osobowe osób reprezentujących Wykonawcę oraz osób wskazanych przez Wykonawcę do kontaktu/realizacji Umowy oraz osób wskazanych jako kierownik robót nie będą przekazywane do państwa trzeciego/organizacji międzynarodowej; </w:t>
      </w:r>
    </w:p>
    <w:p w14:paraId="6319548D"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dane osobowe osób reprezentujących Wykonawcę oraz osób wskazanych przez Wykonawcę do kontaktu/realizacji Umowy oraz osób wskazanych jako kierownik robót będą przechowywane przez okres obowiązywania Umowy i przez okres 7 lat od dnia zakończenia obowiązywania Umowy;</w:t>
      </w:r>
    </w:p>
    <w:p w14:paraId="5DCD8488"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osoby reprezentujące Wykonawcę oraz osoby wskazane przez Wykonawcę do kontaktu/realizacji Umowy oraz osoby wskazane jako kierownik robót posiadają prawo dostępu do treści swoich danych oraz prawo ich sprostowania, usunięcia, ograniczenia przetwarzania, prawo do przenoszenia danych, prawo wniesienia sprzeciwu, prawo do cofnięcia zgody w dowolnym momencie bez wpływu na zgodność z prawem przetwarzania; </w:t>
      </w:r>
    </w:p>
    <w:p w14:paraId="3062310B" w14:textId="25E4BE4E"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osoby reprezentujące Wykonawcę oraz osoby wskazane przez Wykonawcę do kontaktu/realizacji Umowy oraz osoby wskazane jako kierownik robót mają prawo wniesienia skargi do organu nadzorczego Prezesa Urzędu Ochrony </w:t>
      </w:r>
      <w:r>
        <w:rPr>
          <w:rFonts w:ascii="Arial" w:hAnsi="Arial" w:cs="Arial"/>
          <w:sz w:val="22"/>
        </w:rPr>
        <w:lastRenderedPageBreak/>
        <w:t xml:space="preserve">Danych </w:t>
      </w:r>
      <w:r w:rsidR="000E5708">
        <w:rPr>
          <w:rFonts w:ascii="Arial" w:hAnsi="Arial" w:cs="Arial"/>
          <w:sz w:val="22"/>
        </w:rPr>
        <w:t>Osobowych,</w:t>
      </w:r>
      <w:r>
        <w:rPr>
          <w:rFonts w:ascii="Arial" w:hAnsi="Arial" w:cs="Arial"/>
          <w:sz w:val="22"/>
        </w:rPr>
        <w:t xml:space="preserve"> gdy uznają, iż przetwarzanie danych osobowych Wykonawcy narusza przepisy ogólnego rozporządzenia o ochronie danych osobowych z dnia 27 kwietnia 2016 r.;</w:t>
      </w:r>
    </w:p>
    <w:p w14:paraId="42005274" w14:textId="508EC98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 xml:space="preserve">podanie przez Wykonawcę danych osobowych jest warunkiem podpisania niniejszej umowy przez </w:t>
      </w:r>
      <w:r w:rsidR="000E5708">
        <w:rPr>
          <w:rFonts w:ascii="Arial" w:hAnsi="Arial" w:cs="Arial"/>
          <w:sz w:val="22"/>
        </w:rPr>
        <w:t>Strony,</w:t>
      </w:r>
      <w:r>
        <w:rPr>
          <w:rFonts w:ascii="Arial" w:hAnsi="Arial" w:cs="Arial"/>
          <w:sz w:val="22"/>
        </w:rPr>
        <w:t xml:space="preserve"> wobec czego jest zobowiązany do ich podania a konsekwencją niepodania danych osobowych będzie brak możliwości podpisania umowy z winy Wykonawcy;</w:t>
      </w:r>
    </w:p>
    <w:p w14:paraId="216815B7" w14:textId="77777777" w:rsidR="006C388E" w:rsidRDefault="006C388E" w:rsidP="00FC3FD2">
      <w:pPr>
        <w:numPr>
          <w:ilvl w:val="0"/>
          <w:numId w:val="33"/>
        </w:numPr>
        <w:overflowPunct w:val="0"/>
        <w:autoSpaceDE w:val="0"/>
        <w:autoSpaceDN w:val="0"/>
        <w:adjustRightInd w:val="0"/>
        <w:spacing w:after="0" w:line="276" w:lineRule="auto"/>
        <w:ind w:right="1357"/>
        <w:rPr>
          <w:rFonts w:ascii="Arial" w:hAnsi="Arial" w:cs="Arial"/>
          <w:sz w:val="22"/>
        </w:rPr>
      </w:pPr>
      <w:r>
        <w:rPr>
          <w:rFonts w:ascii="Arial" w:hAnsi="Arial" w:cs="Arial"/>
          <w:sz w:val="22"/>
        </w:rPr>
        <w:t>dane osób reprezentujących Wykonawcę oraz osób wskazanych przez Wykonawcę</w:t>
      </w:r>
      <w:r>
        <w:rPr>
          <w:rFonts w:ascii="Arial" w:hAnsi="Arial" w:cs="Arial"/>
          <w:sz w:val="22"/>
        </w:rPr>
        <w:br/>
        <w:t>do kontaktu/realizacji Umowy oraz osób wskazanych jako kierownik robót nie będą przetwarzane w sposób zautomatyzowany, ani też w formie profilowania.</w:t>
      </w:r>
    </w:p>
    <w:p w14:paraId="3115E4B3" w14:textId="77777777" w:rsidR="006C388E" w:rsidRDefault="006C388E" w:rsidP="00FC3FD2">
      <w:pPr>
        <w:pStyle w:val="Akapitzlist"/>
        <w:numPr>
          <w:ilvl w:val="0"/>
          <w:numId w:val="32"/>
        </w:numPr>
        <w:overflowPunct w:val="0"/>
        <w:autoSpaceDE w:val="0"/>
        <w:autoSpaceDN w:val="0"/>
        <w:adjustRightInd w:val="0"/>
        <w:spacing w:after="0" w:line="276" w:lineRule="auto"/>
        <w:ind w:left="426" w:right="1357" w:hanging="426"/>
        <w:rPr>
          <w:rFonts w:ascii="Arial" w:hAnsi="Arial" w:cs="Arial"/>
          <w:sz w:val="22"/>
        </w:rPr>
      </w:pPr>
      <w:r>
        <w:rPr>
          <w:rFonts w:ascii="Arial" w:hAnsi="Arial" w:cs="Arial"/>
          <w:sz w:val="22"/>
        </w:rPr>
        <w:t>Wykonawca jest zobowiązany do przekazania zapisów niniejszego paragrafu wszystkim osobom wskazanym przez Wykonawcę do kontaktu/realizacji Umowy oraz osobom wskazanym jako kierownik robót.</w:t>
      </w:r>
    </w:p>
    <w:p w14:paraId="2FF36AFD"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sz w:val="22"/>
        </w:rPr>
        <w:t xml:space="preserve"> </w:t>
      </w:r>
    </w:p>
    <w:p w14:paraId="285C3C16" w14:textId="62B398BC" w:rsidR="006C388E" w:rsidRDefault="006C388E" w:rsidP="006C388E">
      <w:pPr>
        <w:spacing w:after="4" w:line="256" w:lineRule="auto"/>
        <w:ind w:left="426" w:right="1357"/>
        <w:jc w:val="center"/>
        <w:rPr>
          <w:rFonts w:ascii="Arial" w:hAnsi="Arial" w:cs="Arial"/>
          <w:sz w:val="22"/>
        </w:rPr>
      </w:pPr>
      <w:r>
        <w:rPr>
          <w:rFonts w:ascii="Arial" w:hAnsi="Arial" w:cs="Arial"/>
          <w:b/>
          <w:sz w:val="22"/>
        </w:rPr>
        <w:t>§ 2</w:t>
      </w:r>
      <w:r w:rsidR="004F5730">
        <w:rPr>
          <w:rFonts w:ascii="Arial" w:hAnsi="Arial" w:cs="Arial"/>
          <w:b/>
          <w:sz w:val="22"/>
        </w:rPr>
        <w:t>6</w:t>
      </w:r>
    </w:p>
    <w:p w14:paraId="7579D91A" w14:textId="77777777" w:rsidR="006C388E" w:rsidRDefault="006C388E" w:rsidP="006C388E">
      <w:pPr>
        <w:spacing w:after="4" w:line="256" w:lineRule="auto"/>
        <w:ind w:left="426" w:right="1357"/>
        <w:jc w:val="center"/>
        <w:rPr>
          <w:rFonts w:ascii="Arial" w:hAnsi="Arial" w:cs="Arial"/>
          <w:sz w:val="22"/>
        </w:rPr>
      </w:pPr>
      <w:r>
        <w:rPr>
          <w:rFonts w:ascii="Arial" w:hAnsi="Arial" w:cs="Arial"/>
          <w:b/>
          <w:sz w:val="22"/>
        </w:rPr>
        <w:t xml:space="preserve">Postanowienia końcowe  </w:t>
      </w:r>
    </w:p>
    <w:p w14:paraId="5E8AB4BA" w14:textId="77777777" w:rsidR="006C388E" w:rsidRDefault="006C388E" w:rsidP="006C388E">
      <w:pPr>
        <w:spacing w:after="18" w:line="256" w:lineRule="auto"/>
        <w:ind w:left="426" w:right="1357" w:firstLine="0"/>
        <w:jc w:val="center"/>
        <w:rPr>
          <w:rFonts w:ascii="Arial" w:hAnsi="Arial" w:cs="Arial"/>
          <w:sz w:val="22"/>
        </w:rPr>
      </w:pPr>
      <w:r>
        <w:rPr>
          <w:rFonts w:ascii="Arial" w:hAnsi="Arial" w:cs="Arial"/>
          <w:b/>
          <w:sz w:val="22"/>
        </w:rPr>
        <w:t xml:space="preserve"> </w:t>
      </w:r>
    </w:p>
    <w:p w14:paraId="0A442E32" w14:textId="77777777" w:rsidR="006C388E" w:rsidRDefault="006C388E" w:rsidP="00FC3FD2">
      <w:pPr>
        <w:numPr>
          <w:ilvl w:val="0"/>
          <w:numId w:val="34"/>
        </w:numPr>
        <w:spacing w:after="28" w:line="264" w:lineRule="auto"/>
        <w:ind w:left="426" w:right="1357" w:hanging="427"/>
        <w:rPr>
          <w:rFonts w:ascii="Arial" w:hAnsi="Arial" w:cs="Arial"/>
          <w:sz w:val="22"/>
        </w:rPr>
      </w:pPr>
      <w:r>
        <w:rPr>
          <w:rFonts w:ascii="Arial" w:hAnsi="Arial" w:cs="Arial"/>
          <w:sz w:val="22"/>
        </w:rPr>
        <w:t>Pod rygorem nieważności,</w:t>
      </w:r>
      <w:r>
        <w:rPr>
          <w:rFonts w:ascii="Arial" w:hAnsi="Arial" w:cs="Arial"/>
          <w:b/>
          <w:sz w:val="22"/>
        </w:rPr>
        <w:t xml:space="preserve"> </w:t>
      </w:r>
      <w:r>
        <w:rPr>
          <w:rFonts w:ascii="Arial" w:hAnsi="Arial" w:cs="Arial"/>
          <w:sz w:val="22"/>
        </w:rPr>
        <w:t xml:space="preserve">bez uprzedniej pisemnej zgody Zamawiającego oraz w przypadku określonym w art. 54 ust. 5 ustawy o działalności leczniczej Wykonawca nie może dokonać cesji jakichkolwiek wierzytelności przysługujących mu z tytułu niniejszej umowy wobec Zamawiającego na podmioty trzecie. </w:t>
      </w:r>
      <w:r>
        <w:rPr>
          <w:rFonts w:ascii="Arial" w:hAnsi="Arial" w:cs="Arial"/>
          <w:b/>
          <w:sz w:val="22"/>
        </w:rPr>
        <w:t xml:space="preserve"> </w:t>
      </w:r>
    </w:p>
    <w:p w14:paraId="74ACF9D8" w14:textId="77777777" w:rsidR="006C388E" w:rsidRDefault="006C388E" w:rsidP="00FC3FD2">
      <w:pPr>
        <w:numPr>
          <w:ilvl w:val="0"/>
          <w:numId w:val="34"/>
        </w:numPr>
        <w:spacing w:after="28" w:line="264" w:lineRule="auto"/>
        <w:ind w:left="426" w:right="1357" w:hanging="427"/>
        <w:rPr>
          <w:rFonts w:ascii="Arial" w:hAnsi="Arial" w:cs="Arial"/>
          <w:sz w:val="22"/>
        </w:rPr>
      </w:pPr>
      <w:r>
        <w:rPr>
          <w:rFonts w:ascii="Arial" w:hAnsi="Arial" w:cs="Arial"/>
          <w:sz w:val="22"/>
        </w:rPr>
        <w:t xml:space="preserve">Spory wynikłe na tle realizacji niniejszej umowy strony oddają pod rozstrzygnięcie sądu powszechnego w Warszawie według siedziby Zamawiającego.  </w:t>
      </w:r>
    </w:p>
    <w:p w14:paraId="2AF9D0D3" w14:textId="77777777" w:rsidR="006C388E" w:rsidRDefault="006C388E" w:rsidP="00FC3FD2">
      <w:pPr>
        <w:numPr>
          <w:ilvl w:val="0"/>
          <w:numId w:val="34"/>
        </w:numPr>
        <w:spacing w:after="28" w:line="264" w:lineRule="auto"/>
        <w:ind w:left="426" w:right="1357" w:hanging="427"/>
        <w:rPr>
          <w:rFonts w:ascii="Arial" w:hAnsi="Arial" w:cs="Arial"/>
          <w:sz w:val="22"/>
        </w:rPr>
      </w:pPr>
      <w:r>
        <w:rPr>
          <w:rFonts w:ascii="Arial" w:hAnsi="Arial" w:cs="Arial"/>
          <w:sz w:val="22"/>
        </w:rPr>
        <w:t xml:space="preserve">W sprawach nieuregulowanych niniejszą umową stosuje się przepisy Kodeksu Cywilnego, ustawy z dnia 11 września 2019 r. Prawo zamówień publicznych oraz ustawy z dnia 7 lipca 1994 r. Prawo budowlane.  </w:t>
      </w:r>
    </w:p>
    <w:p w14:paraId="4CCD0425" w14:textId="77777777" w:rsidR="006C388E" w:rsidRDefault="006C388E" w:rsidP="00FC3FD2">
      <w:pPr>
        <w:numPr>
          <w:ilvl w:val="0"/>
          <w:numId w:val="34"/>
        </w:numPr>
        <w:spacing w:after="28" w:line="264" w:lineRule="auto"/>
        <w:ind w:left="426" w:right="1357" w:hanging="427"/>
        <w:rPr>
          <w:rFonts w:ascii="Arial" w:hAnsi="Arial" w:cs="Arial"/>
          <w:sz w:val="22"/>
        </w:rPr>
      </w:pPr>
      <w:r>
        <w:rPr>
          <w:rFonts w:ascii="Arial" w:hAnsi="Arial" w:cs="Arial"/>
          <w:sz w:val="22"/>
        </w:rPr>
        <w:t xml:space="preserve">Umowę sporządzono w dwóch jednobrzmiących egzemplarzach, jeden dla Zamawiającego i jeden dla Wykonawcy.   </w:t>
      </w:r>
    </w:p>
    <w:p w14:paraId="7024E2F2"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sz w:val="22"/>
        </w:rPr>
        <w:t xml:space="preserve">  </w:t>
      </w:r>
    </w:p>
    <w:p w14:paraId="52234025" w14:textId="77777777" w:rsidR="006C388E" w:rsidRDefault="006C388E" w:rsidP="006C388E">
      <w:pPr>
        <w:spacing w:after="0" w:line="256" w:lineRule="auto"/>
        <w:ind w:left="426" w:right="1357" w:firstLine="0"/>
        <w:jc w:val="left"/>
        <w:rPr>
          <w:rFonts w:ascii="Arial" w:hAnsi="Arial" w:cs="Arial"/>
          <w:sz w:val="22"/>
        </w:rPr>
      </w:pPr>
      <w:r>
        <w:rPr>
          <w:rFonts w:ascii="Arial" w:hAnsi="Arial" w:cs="Arial"/>
          <w:sz w:val="22"/>
        </w:rPr>
        <w:t xml:space="preserve"> </w:t>
      </w:r>
    </w:p>
    <w:p w14:paraId="2D60AA61" w14:textId="77777777" w:rsidR="006C388E" w:rsidRDefault="006C388E" w:rsidP="006C388E">
      <w:pPr>
        <w:spacing w:after="0" w:line="254" w:lineRule="auto"/>
        <w:ind w:left="426" w:right="1357"/>
        <w:rPr>
          <w:rFonts w:ascii="Arial" w:hAnsi="Arial" w:cs="Arial"/>
          <w:sz w:val="22"/>
        </w:rPr>
      </w:pPr>
      <w:r>
        <w:rPr>
          <w:rFonts w:ascii="Arial" w:hAnsi="Arial" w:cs="Arial"/>
          <w:sz w:val="22"/>
        </w:rPr>
        <w:t xml:space="preserve">Załączniki do Umowy: </w:t>
      </w:r>
    </w:p>
    <w:p w14:paraId="70750408" w14:textId="77777777" w:rsidR="006C388E" w:rsidRDefault="006C388E" w:rsidP="00FC3FD2">
      <w:pPr>
        <w:pStyle w:val="Akapitzlist"/>
        <w:numPr>
          <w:ilvl w:val="0"/>
          <w:numId w:val="35"/>
        </w:numPr>
        <w:spacing w:after="0" w:line="254" w:lineRule="auto"/>
        <w:ind w:left="426" w:right="1357"/>
        <w:rPr>
          <w:rFonts w:ascii="Arial" w:hAnsi="Arial" w:cs="Arial"/>
          <w:sz w:val="22"/>
        </w:rPr>
      </w:pPr>
      <w:r>
        <w:rPr>
          <w:rFonts w:ascii="Arial" w:hAnsi="Arial" w:cs="Arial"/>
          <w:sz w:val="22"/>
        </w:rPr>
        <w:t xml:space="preserve">Załącznik nr 1 – Oferta Wykonawcy; </w:t>
      </w:r>
    </w:p>
    <w:p w14:paraId="54289AF8" w14:textId="071EA6EF" w:rsidR="006C388E" w:rsidRDefault="006C388E" w:rsidP="00FC3FD2">
      <w:pPr>
        <w:pStyle w:val="Akapitzlist"/>
        <w:numPr>
          <w:ilvl w:val="0"/>
          <w:numId w:val="35"/>
        </w:numPr>
        <w:spacing w:after="0" w:line="254" w:lineRule="auto"/>
        <w:ind w:left="426" w:right="1357"/>
        <w:rPr>
          <w:rFonts w:ascii="Arial" w:hAnsi="Arial" w:cs="Arial"/>
          <w:sz w:val="22"/>
        </w:rPr>
      </w:pPr>
      <w:r>
        <w:rPr>
          <w:rFonts w:ascii="Arial" w:hAnsi="Arial" w:cs="Arial"/>
          <w:sz w:val="22"/>
        </w:rPr>
        <w:t xml:space="preserve">Załącznik nr 2 – </w:t>
      </w:r>
      <w:r w:rsidR="004F5730">
        <w:rPr>
          <w:rFonts w:ascii="Arial" w:hAnsi="Arial" w:cs="Arial"/>
          <w:sz w:val="22"/>
        </w:rPr>
        <w:t>PFU</w:t>
      </w:r>
      <w:r>
        <w:rPr>
          <w:rFonts w:ascii="Arial" w:hAnsi="Arial" w:cs="Arial"/>
          <w:sz w:val="22"/>
        </w:rPr>
        <w:t xml:space="preserve">; </w:t>
      </w:r>
    </w:p>
    <w:p w14:paraId="34CE03DF" w14:textId="77777777" w:rsidR="006C388E" w:rsidRDefault="006C388E" w:rsidP="006C388E">
      <w:pPr>
        <w:spacing w:after="17" w:line="256" w:lineRule="auto"/>
        <w:ind w:left="0" w:right="1357" w:firstLine="0"/>
        <w:jc w:val="left"/>
        <w:rPr>
          <w:rFonts w:ascii="Arial" w:hAnsi="Arial" w:cs="Arial"/>
          <w:sz w:val="22"/>
        </w:rPr>
      </w:pPr>
    </w:p>
    <w:p w14:paraId="5E774B71" w14:textId="77777777" w:rsidR="006C388E" w:rsidRDefault="006C388E" w:rsidP="006C388E">
      <w:pPr>
        <w:spacing w:after="17" w:line="256" w:lineRule="auto"/>
        <w:ind w:left="0" w:right="1357" w:firstLine="0"/>
        <w:jc w:val="left"/>
        <w:rPr>
          <w:rFonts w:ascii="Arial" w:hAnsi="Arial" w:cs="Arial"/>
          <w:sz w:val="22"/>
        </w:rPr>
      </w:pPr>
    </w:p>
    <w:p w14:paraId="21960831" w14:textId="77777777" w:rsidR="006C388E" w:rsidRDefault="006C388E" w:rsidP="006C388E">
      <w:pPr>
        <w:tabs>
          <w:tab w:val="center" w:pos="2842"/>
          <w:tab w:val="center" w:pos="3550"/>
          <w:tab w:val="center" w:pos="4258"/>
          <w:tab w:val="center" w:pos="4966"/>
          <w:tab w:val="center" w:pos="5675"/>
          <w:tab w:val="center" w:pos="6383"/>
          <w:tab w:val="center" w:pos="7905"/>
        </w:tabs>
        <w:spacing w:after="0"/>
        <w:ind w:left="426" w:right="1357" w:firstLine="0"/>
        <w:jc w:val="left"/>
        <w:rPr>
          <w:rFonts w:ascii="Arial" w:hAnsi="Arial" w:cs="Arial"/>
          <w:sz w:val="22"/>
        </w:rPr>
      </w:pPr>
      <w:r>
        <w:rPr>
          <w:rFonts w:ascii="Arial" w:hAnsi="Arial" w:cs="Arial"/>
          <w:sz w:val="22"/>
        </w:rPr>
        <w:t xml:space="preserve">ZAMAWIAJĄCY    </w:t>
      </w:r>
      <w:r>
        <w:rPr>
          <w:rFonts w:ascii="Arial" w:hAnsi="Arial" w:cs="Arial"/>
          <w:sz w:val="22"/>
        </w:rPr>
        <w:tab/>
        <w:t xml:space="preserve"> </w:t>
      </w:r>
      <w:r>
        <w:rPr>
          <w:rFonts w:ascii="Arial" w:hAnsi="Arial" w:cs="Arial"/>
          <w:sz w:val="22"/>
        </w:rPr>
        <w:tab/>
        <w:t xml:space="preserve"> </w:t>
      </w:r>
      <w:r>
        <w:rPr>
          <w:rFonts w:ascii="Arial" w:hAnsi="Arial" w:cs="Arial"/>
          <w:sz w:val="22"/>
        </w:rPr>
        <w:tab/>
        <w:t xml:space="preserve"> </w:t>
      </w:r>
      <w:r>
        <w:rPr>
          <w:rFonts w:ascii="Arial" w:hAnsi="Arial" w:cs="Arial"/>
          <w:sz w:val="22"/>
        </w:rPr>
        <w:tab/>
        <w:t xml:space="preserve"> </w:t>
      </w:r>
      <w:r>
        <w:rPr>
          <w:rFonts w:ascii="Arial" w:hAnsi="Arial" w:cs="Arial"/>
          <w:sz w:val="22"/>
        </w:rPr>
        <w:tab/>
        <w:t xml:space="preserve"> </w:t>
      </w:r>
      <w:r>
        <w:rPr>
          <w:rFonts w:ascii="Arial" w:hAnsi="Arial" w:cs="Arial"/>
          <w:sz w:val="22"/>
        </w:rPr>
        <w:tab/>
        <w:t xml:space="preserve"> </w:t>
      </w:r>
      <w:r>
        <w:rPr>
          <w:rFonts w:ascii="Arial" w:hAnsi="Arial" w:cs="Arial"/>
          <w:sz w:val="22"/>
        </w:rPr>
        <w:tab/>
        <w:t xml:space="preserve">WYKONAWCA </w:t>
      </w:r>
    </w:p>
    <w:p w14:paraId="38CFC4AE" w14:textId="0AB58843" w:rsidR="00B17561" w:rsidRPr="005D78D4" w:rsidRDefault="00B17561" w:rsidP="009C1805">
      <w:pPr>
        <w:spacing w:after="0" w:line="240" w:lineRule="auto"/>
        <w:ind w:left="1276" w:firstLine="0"/>
        <w:rPr>
          <w:rFonts w:ascii="Arial" w:hAnsi="Arial" w:cs="Arial"/>
          <w:sz w:val="22"/>
        </w:rPr>
      </w:pPr>
    </w:p>
    <w:sectPr w:rsidR="00B17561" w:rsidRPr="005D78D4" w:rsidSect="00582811">
      <w:headerReference w:type="even" r:id="rId8"/>
      <w:headerReference w:type="default" r:id="rId9"/>
      <w:footerReference w:type="even" r:id="rId10"/>
      <w:footerReference w:type="default" r:id="rId11"/>
      <w:headerReference w:type="first" r:id="rId12"/>
      <w:footerReference w:type="first" r:id="rId13"/>
      <w:pgSz w:w="11904" w:h="16838"/>
      <w:pgMar w:top="720" w:right="720" w:bottom="720" w:left="72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48BA" w14:textId="77777777" w:rsidR="00505425" w:rsidRDefault="00505425">
      <w:pPr>
        <w:spacing w:after="0" w:line="240" w:lineRule="auto"/>
      </w:pPr>
      <w:r>
        <w:separator/>
      </w:r>
    </w:p>
  </w:endnote>
  <w:endnote w:type="continuationSeparator" w:id="0">
    <w:p w14:paraId="15E13815" w14:textId="77777777" w:rsidR="00505425" w:rsidRDefault="0050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SimSun, 宋体">
    <w:panose1 w:val="00000000000000000000"/>
    <w:charset w:val="8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E634" w14:textId="77777777" w:rsidR="004E7267" w:rsidRDefault="004E7267">
    <w:pPr>
      <w:spacing w:after="0" w:line="259" w:lineRule="auto"/>
      <w:ind w:left="0" w:right="939" w:firstLine="0"/>
      <w:jc w:val="center"/>
    </w:pPr>
    <w:r>
      <w:rPr>
        <w:sz w:val="20"/>
      </w:rPr>
      <w:t xml:space="preserve"> </w:t>
    </w:r>
  </w:p>
  <w:p w14:paraId="2E064085" w14:textId="77777777" w:rsidR="004E7267" w:rsidRDefault="004E7267">
    <w:pPr>
      <w:spacing w:after="0" w:line="259" w:lineRule="auto"/>
      <w:ind w:left="0" w:right="990" w:firstLine="0"/>
      <w:jc w:val="center"/>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40E5E9E2" w14:textId="77777777" w:rsidR="004E7267" w:rsidRDefault="004E7267">
    <w:pPr>
      <w:spacing w:after="0" w:line="240" w:lineRule="auto"/>
      <w:ind w:left="4571" w:right="1545" w:hanging="3834"/>
      <w:jc w:val="left"/>
    </w:pPr>
    <w:r>
      <w:rPr>
        <w:rFonts w:ascii="Arial" w:eastAsia="Arial" w:hAnsi="Arial" w:cs="Arial"/>
        <w:sz w:val="16"/>
      </w:rPr>
      <w:t xml:space="preserve">Mazowieckie Centrum Neuropsychiatrii Sp. z o.o. w Zagórzu k/Warszawy, 05-462 Wiązowna, Tel. 22 468 24 00, Fax 22 773 33 23, Kapitał Zakładowy 12 085 500, 00 zł  </w:t>
    </w:r>
  </w:p>
  <w:p w14:paraId="4F4A6C73" w14:textId="77777777" w:rsidR="004E7267" w:rsidRDefault="004E7267">
    <w:pPr>
      <w:spacing w:after="0" w:line="240" w:lineRule="auto"/>
      <w:ind w:left="2059" w:right="1957" w:hanging="914"/>
      <w:jc w:val="left"/>
    </w:pPr>
    <w:r>
      <w:rPr>
        <w:rFonts w:ascii="Arial" w:eastAsia="Arial" w:hAnsi="Arial" w:cs="Arial"/>
        <w:sz w:val="16"/>
      </w:rPr>
      <w:t>Sąd Rejonowy dla M. St. Warszawy w Warszawie, XIV Wydział Gospodarczy, KRS 0000336643, NIP 5322002036, REGON 142011670 Nr konta: 90 1540 1157 2115 2943 4535 0001, sekretariat@centrumzagorze.pl, www.centrumzagorze.pl</w:t>
    </w:r>
    <w:r>
      <w:rPr>
        <w:rFonts w:ascii="Arial" w:eastAsia="Arial" w:hAnsi="Arial" w:cs="Arial"/>
        <w:i/>
        <w:sz w:val="16"/>
      </w:rPr>
      <w:t xml:space="preserve"> </w:t>
    </w:r>
  </w:p>
  <w:p w14:paraId="752F6073" w14:textId="77777777" w:rsidR="004E7267" w:rsidRDefault="004E7267">
    <w:pPr>
      <w:spacing w:after="0" w:line="259" w:lineRule="auto"/>
      <w:ind w:left="0" w:right="952" w:firstLine="0"/>
      <w:jc w:val="center"/>
    </w:pPr>
    <w:r>
      <w:rPr>
        <w:rFonts w:ascii="Calibri" w:eastAsia="Calibri" w:hAnsi="Calibri" w:cs="Calibri"/>
        <w:sz w:val="16"/>
      </w:rPr>
      <w:t xml:space="preserve"> </w:t>
    </w:r>
  </w:p>
  <w:p w14:paraId="35941277" w14:textId="77777777" w:rsidR="004E7267" w:rsidRDefault="004E7267">
    <w:pPr>
      <w:spacing w:after="251" w:line="259" w:lineRule="auto"/>
      <w:ind w:left="0" w:right="957" w:firstLine="0"/>
      <w:jc w:val="center"/>
    </w:pPr>
    <w:r>
      <w:rPr>
        <w:rFonts w:ascii="Calibri" w:eastAsia="Calibri" w:hAnsi="Calibri" w:cs="Calibri"/>
        <w:sz w:val="14"/>
      </w:rPr>
      <w:t xml:space="preserve"> </w:t>
    </w:r>
  </w:p>
  <w:p w14:paraId="0C952E49" w14:textId="77777777" w:rsidR="004E7267" w:rsidRDefault="004E7267">
    <w:pPr>
      <w:spacing w:after="0" w:line="259" w:lineRule="auto"/>
      <w:ind w:left="0" w:right="938" w:firstLine="0"/>
      <w:jc w:val="center"/>
    </w:pPr>
    <w:r>
      <w:rPr>
        <w:noProof/>
      </w:rPr>
      <w:drawing>
        <wp:anchor distT="0" distB="0" distL="114300" distR="114300" simplePos="0" relativeHeight="251660288" behindDoc="0" locked="0" layoutInCell="1" allowOverlap="0" wp14:anchorId="3A2EA71E" wp14:editId="2ACDF5A7">
          <wp:simplePos x="0" y="0"/>
          <wp:positionH relativeFrom="page">
            <wp:posOffset>3061589</wp:posOffset>
          </wp:positionH>
          <wp:positionV relativeFrom="page">
            <wp:posOffset>9991090</wp:posOffset>
          </wp:positionV>
          <wp:extent cx="1295400" cy="251460"/>
          <wp:effectExtent l="0" t="0" r="0" b="0"/>
          <wp:wrapSquare wrapText="bothSides"/>
          <wp:docPr id="3" name="Pictu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1"/>
                  <a:stretch>
                    <a:fillRect/>
                  </a:stretch>
                </pic:blipFill>
                <pic:spPr>
                  <a:xfrm>
                    <a:off x="0" y="0"/>
                    <a:ext cx="1295400" cy="251460"/>
                  </a:xfrm>
                  <a:prstGeom prst="rect">
                    <a:avLst/>
                  </a:prstGeom>
                </pic:spPr>
              </pic:pic>
            </a:graphicData>
          </a:graphic>
        </wp:anchor>
      </w:drawing>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902161"/>
      <w:docPartObj>
        <w:docPartGallery w:val="Page Numbers (Bottom of Page)"/>
        <w:docPartUnique/>
      </w:docPartObj>
    </w:sdtPr>
    <w:sdtEndPr/>
    <w:sdtContent>
      <w:p w14:paraId="5B356C3D" w14:textId="5826BB44" w:rsidR="004E7267" w:rsidRDefault="004E7267">
        <w:pPr>
          <w:pStyle w:val="Stopka"/>
          <w:jc w:val="center"/>
        </w:pPr>
        <w:r w:rsidRPr="00327B96">
          <w:rPr>
            <w:rFonts w:ascii="Arial" w:hAnsi="Arial" w:cs="Arial"/>
          </w:rPr>
          <w:fldChar w:fldCharType="begin"/>
        </w:r>
        <w:r w:rsidRPr="00327B96">
          <w:rPr>
            <w:rFonts w:ascii="Arial" w:hAnsi="Arial" w:cs="Arial"/>
          </w:rPr>
          <w:instrText>PAGE   \* MERGEFORMAT</w:instrText>
        </w:r>
        <w:r w:rsidRPr="00327B96">
          <w:rPr>
            <w:rFonts w:ascii="Arial" w:hAnsi="Arial" w:cs="Arial"/>
          </w:rPr>
          <w:fldChar w:fldCharType="separate"/>
        </w:r>
        <w:r w:rsidR="006668C0">
          <w:rPr>
            <w:rFonts w:ascii="Arial" w:hAnsi="Arial" w:cs="Arial"/>
            <w:noProof/>
          </w:rPr>
          <w:t>33</w:t>
        </w:r>
        <w:r w:rsidRPr="00327B96">
          <w:rPr>
            <w:rFonts w:ascii="Arial" w:hAnsi="Arial" w:cs="Arial"/>
          </w:rPr>
          <w:fldChar w:fldCharType="end"/>
        </w:r>
      </w:p>
    </w:sdtContent>
  </w:sdt>
  <w:p w14:paraId="110B95DC" w14:textId="115DEC0D" w:rsidR="004E7267" w:rsidRDefault="004E7267">
    <w:pPr>
      <w:spacing w:after="0" w:line="259" w:lineRule="auto"/>
      <w:ind w:left="0" w:right="938"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893E" w14:textId="77777777" w:rsidR="004E7267" w:rsidRDefault="004E726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037D" w14:textId="77777777" w:rsidR="00505425" w:rsidRDefault="00505425">
      <w:pPr>
        <w:spacing w:after="0" w:line="240" w:lineRule="auto"/>
      </w:pPr>
      <w:r>
        <w:separator/>
      </w:r>
    </w:p>
  </w:footnote>
  <w:footnote w:type="continuationSeparator" w:id="0">
    <w:p w14:paraId="03065C30" w14:textId="77777777" w:rsidR="00505425" w:rsidRDefault="0050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3B780" w14:textId="77777777" w:rsidR="004E7267" w:rsidRDefault="004E7267">
    <w:pPr>
      <w:spacing w:after="1501" w:line="259" w:lineRule="auto"/>
      <w:ind w:left="428"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7844281" wp14:editId="67F828B3">
              <wp:simplePos x="0" y="0"/>
              <wp:positionH relativeFrom="page">
                <wp:posOffset>739445</wp:posOffset>
              </wp:positionH>
              <wp:positionV relativeFrom="page">
                <wp:posOffset>429768</wp:posOffset>
              </wp:positionV>
              <wp:extent cx="5940298" cy="940561"/>
              <wp:effectExtent l="0" t="0" r="0" b="0"/>
              <wp:wrapSquare wrapText="bothSides"/>
              <wp:docPr id="51044" name="Group 51044"/>
              <wp:cNvGraphicFramePr/>
              <a:graphic xmlns:a="http://schemas.openxmlformats.org/drawingml/2006/main">
                <a:graphicData uri="http://schemas.microsoft.com/office/word/2010/wordprocessingGroup">
                  <wpg:wgp>
                    <wpg:cNvGrpSpPr/>
                    <wpg:grpSpPr>
                      <a:xfrm>
                        <a:off x="0" y="0"/>
                        <a:ext cx="5940298" cy="940561"/>
                        <a:chOff x="0" y="0"/>
                        <a:chExt cx="5940298" cy="940561"/>
                      </a:xfrm>
                    </wpg:grpSpPr>
                    <wps:wsp>
                      <wps:cNvPr id="51049" name="Rectangle 51049"/>
                      <wps:cNvSpPr/>
                      <wps:spPr>
                        <a:xfrm>
                          <a:off x="3018104" y="632785"/>
                          <a:ext cx="42058" cy="186236"/>
                        </a:xfrm>
                        <a:prstGeom prst="rect">
                          <a:avLst/>
                        </a:prstGeom>
                        <a:ln>
                          <a:noFill/>
                        </a:ln>
                      </wps:spPr>
                      <wps:txbx>
                        <w:txbxContent>
                          <w:p w14:paraId="23DB102C" w14:textId="77777777" w:rsidR="004E7267" w:rsidRDefault="004E7267">
                            <w:pPr>
                              <w:spacing w:after="160" w:line="259" w:lineRule="auto"/>
                              <w:ind w:left="0" w:firstLine="0"/>
                              <w:jc w:val="left"/>
                            </w:pPr>
                            <w:r>
                              <w:rPr>
                                <w:i/>
                                <w:color w:val="95B3D7"/>
                                <w:sz w:val="20"/>
                              </w:rPr>
                              <w:t xml:space="preserve"> </w:t>
                            </w:r>
                          </w:p>
                        </w:txbxContent>
                      </wps:txbx>
                      <wps:bodyPr horzOverflow="overflow" vert="horz" lIns="0" tIns="0" rIns="0" bIns="0" rtlCol="0">
                        <a:noAutofit/>
                      </wps:bodyPr>
                    </wps:wsp>
                    <wps:wsp>
                      <wps:cNvPr id="52156" name="Shape 52156"/>
                      <wps:cNvSpPr/>
                      <wps:spPr>
                        <a:xfrm>
                          <a:off x="0" y="0"/>
                          <a:ext cx="5940298" cy="9144"/>
                        </a:xfrm>
                        <a:custGeom>
                          <a:avLst/>
                          <a:gdLst/>
                          <a:ahLst/>
                          <a:cxnLst/>
                          <a:rect l="0" t="0" r="0" b="0"/>
                          <a:pathLst>
                            <a:path w="5940298" h="9144">
                              <a:moveTo>
                                <a:pt x="0" y="0"/>
                              </a:moveTo>
                              <a:lnTo>
                                <a:pt x="5940298" y="0"/>
                              </a:lnTo>
                              <a:lnTo>
                                <a:pt x="5940298"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51050" name="Rectangle 51050"/>
                      <wps:cNvSpPr/>
                      <wps:spPr>
                        <a:xfrm>
                          <a:off x="18288" y="782137"/>
                          <a:ext cx="169088" cy="186236"/>
                        </a:xfrm>
                        <a:prstGeom prst="rect">
                          <a:avLst/>
                        </a:prstGeom>
                        <a:ln>
                          <a:noFill/>
                        </a:ln>
                      </wps:spPr>
                      <wps:txbx>
                        <w:txbxContent>
                          <w:p w14:paraId="25311492" w14:textId="77777777" w:rsidR="004E7267" w:rsidRDefault="004E7267">
                            <w:pPr>
                              <w:spacing w:after="160" w:line="259" w:lineRule="auto"/>
                              <w:ind w:left="0" w:firstLine="0"/>
                              <w:jc w:val="left"/>
                            </w:pPr>
                            <w:r>
                              <w:rPr>
                                <w:i/>
                                <w:color w:val="95B3D7"/>
                                <w:sz w:val="20"/>
                              </w:rPr>
                              <w:t>13</w:t>
                            </w:r>
                          </w:p>
                        </w:txbxContent>
                      </wps:txbx>
                      <wps:bodyPr horzOverflow="overflow" vert="horz" lIns="0" tIns="0" rIns="0" bIns="0" rtlCol="0">
                        <a:noAutofit/>
                      </wps:bodyPr>
                    </wps:wsp>
                    <wps:wsp>
                      <wps:cNvPr id="51051" name="Rectangle 51051"/>
                      <wps:cNvSpPr/>
                      <wps:spPr>
                        <a:xfrm>
                          <a:off x="146054" y="782137"/>
                          <a:ext cx="627670" cy="186236"/>
                        </a:xfrm>
                        <a:prstGeom prst="rect">
                          <a:avLst/>
                        </a:prstGeom>
                        <a:ln>
                          <a:noFill/>
                        </a:ln>
                      </wps:spPr>
                      <wps:txbx>
                        <w:txbxContent>
                          <w:p w14:paraId="73FAD15D" w14:textId="77777777" w:rsidR="004E7267" w:rsidRDefault="004E7267">
                            <w:pPr>
                              <w:spacing w:after="160" w:line="259" w:lineRule="auto"/>
                              <w:ind w:left="0" w:firstLine="0"/>
                              <w:jc w:val="left"/>
                            </w:pPr>
                            <w:r>
                              <w:rPr>
                                <w:i/>
                                <w:color w:val="95B3D7"/>
                                <w:sz w:val="20"/>
                              </w:rPr>
                              <w:t>/2020/ZP</w:t>
                            </w:r>
                          </w:p>
                        </w:txbxContent>
                      </wps:txbx>
                      <wps:bodyPr horzOverflow="overflow" vert="horz" lIns="0" tIns="0" rIns="0" bIns="0" rtlCol="0">
                        <a:noAutofit/>
                      </wps:bodyPr>
                    </wps:wsp>
                    <wps:wsp>
                      <wps:cNvPr id="51052" name="Rectangle 51052"/>
                      <wps:cNvSpPr/>
                      <wps:spPr>
                        <a:xfrm>
                          <a:off x="618693" y="782137"/>
                          <a:ext cx="42059" cy="186236"/>
                        </a:xfrm>
                        <a:prstGeom prst="rect">
                          <a:avLst/>
                        </a:prstGeom>
                        <a:ln>
                          <a:noFill/>
                        </a:ln>
                      </wps:spPr>
                      <wps:txbx>
                        <w:txbxContent>
                          <w:p w14:paraId="1D6336A9" w14:textId="77777777" w:rsidR="004E7267" w:rsidRDefault="004E7267">
                            <w:pPr>
                              <w:spacing w:after="160" w:line="259" w:lineRule="auto"/>
                              <w:ind w:left="0" w:firstLine="0"/>
                              <w:jc w:val="left"/>
                            </w:pPr>
                            <w:r>
                              <w:rPr>
                                <w:i/>
                                <w:color w:val="95B3D7"/>
                                <w:sz w:val="20"/>
                              </w:rPr>
                              <w:t xml:space="preserve"> </w:t>
                            </w:r>
                          </w:p>
                        </w:txbxContent>
                      </wps:txbx>
                      <wps:bodyPr horzOverflow="overflow" vert="horz" lIns="0" tIns="0" rIns="0" bIns="0" rtlCol="0">
                        <a:noAutofit/>
                      </wps:bodyPr>
                    </wps:wsp>
                    <wps:wsp>
                      <wps:cNvPr id="52157" name="Shape 52157"/>
                      <wps:cNvSpPr/>
                      <wps:spPr>
                        <a:xfrm>
                          <a:off x="0" y="756158"/>
                          <a:ext cx="5940298" cy="9144"/>
                        </a:xfrm>
                        <a:custGeom>
                          <a:avLst/>
                          <a:gdLst/>
                          <a:ahLst/>
                          <a:cxnLst/>
                          <a:rect l="0" t="0" r="0" b="0"/>
                          <a:pathLst>
                            <a:path w="5940298" h="9144">
                              <a:moveTo>
                                <a:pt x="0" y="0"/>
                              </a:moveTo>
                              <a:lnTo>
                                <a:pt x="5940298" y="0"/>
                              </a:lnTo>
                              <a:lnTo>
                                <a:pt x="5940298"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52158" name="Shape 52158"/>
                      <wps:cNvSpPr/>
                      <wps:spPr>
                        <a:xfrm>
                          <a:off x="0" y="934465"/>
                          <a:ext cx="5940298" cy="9144"/>
                        </a:xfrm>
                        <a:custGeom>
                          <a:avLst/>
                          <a:gdLst/>
                          <a:ahLst/>
                          <a:cxnLst/>
                          <a:rect l="0" t="0" r="0" b="0"/>
                          <a:pathLst>
                            <a:path w="5940298" h="9144">
                              <a:moveTo>
                                <a:pt x="0" y="0"/>
                              </a:moveTo>
                              <a:lnTo>
                                <a:pt x="5940298" y="0"/>
                              </a:lnTo>
                              <a:lnTo>
                                <a:pt x="5940298"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pic:pic xmlns:pic="http://schemas.openxmlformats.org/drawingml/2006/picture">
                      <pic:nvPicPr>
                        <pic:cNvPr id="51046" name="Picture 51046"/>
                        <pic:cNvPicPr/>
                      </pic:nvPicPr>
                      <pic:blipFill>
                        <a:blip r:embed="rId1"/>
                        <a:stretch>
                          <a:fillRect/>
                        </a:stretch>
                      </pic:blipFill>
                      <pic:spPr>
                        <a:xfrm>
                          <a:off x="18745" y="18541"/>
                          <a:ext cx="2999740" cy="725170"/>
                        </a:xfrm>
                        <a:prstGeom prst="rect">
                          <a:avLst/>
                        </a:prstGeom>
                      </pic:spPr>
                    </pic:pic>
                  </wpg:wgp>
                </a:graphicData>
              </a:graphic>
            </wp:anchor>
          </w:drawing>
        </mc:Choice>
        <mc:Fallback>
          <w:pict>
            <v:group w14:anchorId="37844281" id="Group 51044" o:spid="_x0000_s1026" style="position:absolute;left:0;text-align:left;margin-left:58.2pt;margin-top:33.85pt;width:467.75pt;height:74.05pt;z-index:251658240;mso-position-horizontal-relative:page;mso-position-vertical-relative:page" coordsize="59402,94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">
              <v:rect id="Rectangle 51049" o:spid="_x0000_s1027" style="position:absolute;left:30181;top:6327;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" filled="f" stroked="f">
                <v:textbox inset="0,0,0,0">
                  <w:txbxContent>
                    <w:p w14:paraId="23DB102C" w14:textId="77777777" w:rsidR="004E7267" w:rsidRDefault="004E7267">
                      <w:pPr>
                        <w:spacing w:after="160" w:line="259" w:lineRule="auto"/>
                        <w:ind w:left="0" w:firstLine="0"/>
                        <w:jc w:val="left"/>
                      </w:pPr>
                      <w:r>
                        <w:rPr>
                          <w:i/>
                          <w:color w:val="95B3D7"/>
                          <w:sz w:val="20"/>
                        </w:rPr>
                        <w:t xml:space="preserve"> </w:t>
                      </w:r>
                    </w:p>
                  </w:txbxContent>
                </v:textbox>
              </v:rect>
              <v:shape id="Shape 52156" o:spid="_x0000_s1028" style="position:absolute;width:59402;height:91;visibility:visible;mso-wrap-style:square;v-text-anchor:top" coordsize="59402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" path="m,l5940298,r,9144l,9144,,e" fillcolor="#4f81bd" stroked="f" strokeweight="0">
                <v:stroke miterlimit="83231f" joinstyle="miter"/>
                <v:path arrowok="t" textboxrect="0,0,5940298,9144"/>
              </v:shape>
              <v:rect id="Rectangle 51050" o:spid="_x0000_s1029" style="position:absolute;left:182;top:7821;width:169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" filled="f" stroked="f">
                <v:textbox inset="0,0,0,0">
                  <w:txbxContent>
                    <w:p w14:paraId="25311492" w14:textId="77777777" w:rsidR="004E7267" w:rsidRDefault="004E7267">
                      <w:pPr>
                        <w:spacing w:after="160" w:line="259" w:lineRule="auto"/>
                        <w:ind w:left="0" w:firstLine="0"/>
                        <w:jc w:val="left"/>
                      </w:pPr>
                      <w:r>
                        <w:rPr>
                          <w:i/>
                          <w:color w:val="95B3D7"/>
                          <w:sz w:val="20"/>
                        </w:rPr>
                        <w:t>13</w:t>
                      </w:r>
                    </w:p>
                  </w:txbxContent>
                </v:textbox>
              </v:rect>
              <v:rect id="Rectangle 51051" o:spid="_x0000_s1030" style="position:absolute;left:1460;top:7821;width:6277;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" filled="f" stroked="f">
                <v:textbox inset="0,0,0,0">
                  <w:txbxContent>
                    <w:p w14:paraId="73FAD15D" w14:textId="77777777" w:rsidR="004E7267" w:rsidRDefault="004E7267">
                      <w:pPr>
                        <w:spacing w:after="160" w:line="259" w:lineRule="auto"/>
                        <w:ind w:left="0" w:firstLine="0"/>
                        <w:jc w:val="left"/>
                      </w:pPr>
                      <w:r>
                        <w:rPr>
                          <w:i/>
                          <w:color w:val="95B3D7"/>
                          <w:sz w:val="20"/>
                        </w:rPr>
                        <w:t>/2020/ZP</w:t>
                      </w:r>
                    </w:p>
                  </w:txbxContent>
                </v:textbox>
              </v:rect>
              <v:rect id="Rectangle 51052" o:spid="_x0000_s1031" style="position:absolute;left:6186;top:7821;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" filled="f" stroked="f">
                <v:textbox inset="0,0,0,0">
                  <w:txbxContent>
                    <w:p w14:paraId="1D6336A9" w14:textId="77777777" w:rsidR="004E7267" w:rsidRDefault="004E7267">
                      <w:pPr>
                        <w:spacing w:after="160" w:line="259" w:lineRule="auto"/>
                        <w:ind w:left="0" w:firstLine="0"/>
                        <w:jc w:val="left"/>
                      </w:pPr>
                      <w:r>
                        <w:rPr>
                          <w:i/>
                          <w:color w:val="95B3D7"/>
                          <w:sz w:val="20"/>
                        </w:rPr>
                        <w:t xml:space="preserve"> </w:t>
                      </w:r>
                    </w:p>
                  </w:txbxContent>
                </v:textbox>
              </v:rect>
              <v:shape id="Shape 52157" o:spid="_x0000_s1032" style="position:absolute;top:7561;width:59402;height:92;visibility:visible;mso-wrap-style:square;v-text-anchor:top" coordsize="59402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" path="m,l5940298,r,9144l,9144,,e" fillcolor="#4f81bd" stroked="f" strokeweight="0">
                <v:stroke miterlimit="83231f" joinstyle="miter"/>
                <v:path arrowok="t" textboxrect="0,0,5940298,9144"/>
              </v:shape>
              <v:shape id="Shape 52158" o:spid="_x0000_s1033" style="position:absolute;top:9344;width:59402;height:92;visibility:visible;mso-wrap-style:square;v-text-anchor:top" coordsize="59402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" path="m,l5940298,r,9144l,9144,,e" fillcolor="#4f81bd" stroked="f" strokeweight="0">
                <v:stroke miterlimit="83231f" joinstyle="miter"/>
                <v:path arrowok="t" textboxrect="0,0,594029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046" o:spid="_x0000_s1034" type="#_x0000_t75" style="position:absolute;left:187;top:185;width:29997;height:72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">
                <v:imagedata r:id="rId2" o:title=""/>
              </v:shape>
              <w10:wrap type="square" anchorx="page" anchory="page"/>
            </v:group>
          </w:pict>
        </mc:Fallback>
      </mc:AlternateContent>
    </w:r>
    <w:r>
      <w:rPr>
        <w:i/>
        <w:color w:val="95B3D7"/>
        <w:sz w:val="20"/>
      </w:rPr>
      <w:t xml:space="preserve"> </w:t>
    </w:r>
  </w:p>
  <w:p w14:paraId="3A835EC6" w14:textId="77777777" w:rsidR="004E7267" w:rsidRDefault="004E7267">
    <w:pPr>
      <w:spacing w:after="0" w:line="259" w:lineRule="auto"/>
      <w:ind w:left="0" w:right="1364" w:firstLine="0"/>
      <w:jc w:val="right"/>
    </w:pPr>
    <w:r>
      <w:rPr>
        <w:i/>
        <w:color w:val="98C0D4"/>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6E159" w14:textId="77777777" w:rsidR="004E7267" w:rsidRDefault="004E7267" w:rsidP="005242E9">
    <w:pPr>
      <w:spacing w:after="0" w:line="259" w:lineRule="auto"/>
      <w:ind w:left="0" w:right="1364" w:firstLine="0"/>
    </w:pPr>
    <w:r>
      <w:rPr>
        <w:i/>
        <w:color w:val="98C0D4"/>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B855" w14:textId="4D845903" w:rsidR="004E7267" w:rsidRDefault="004E7267">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340"/>
    <w:multiLevelType w:val="hybridMultilevel"/>
    <w:tmpl w:val="A3DCD57E"/>
    <w:lvl w:ilvl="0" w:tplc="F258BC18">
      <w:start w:val="1"/>
      <w:numFmt w:val="decimal"/>
      <w:lvlText w:val="%1"/>
      <w:lvlJc w:val="left"/>
      <w:pPr>
        <w:ind w:left="3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FEB61C40">
      <w:start w:val="1"/>
      <w:numFmt w:val="lowerLetter"/>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C489A00">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6B784E8E">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140698A2">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2042D486">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8FC62DC4">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9EF0D6">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F202760">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036F710C"/>
    <w:multiLevelType w:val="hybridMultilevel"/>
    <w:tmpl w:val="22B4BAFC"/>
    <w:lvl w:ilvl="0" w:tplc="016CCE76">
      <w:start w:val="1"/>
      <w:numFmt w:val="decimal"/>
      <w:lvlText w:val="%1."/>
      <w:lvlJc w:val="left"/>
      <w:pPr>
        <w:ind w:left="50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964ED8BA">
      <w:start w:val="1"/>
      <w:numFmt w:val="lowerLetter"/>
      <w:lvlText w:val="%2)"/>
      <w:lvlJc w:val="left"/>
      <w:pPr>
        <w:ind w:left="112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69A20E1E">
      <w:start w:val="1"/>
      <w:numFmt w:val="lowerRoman"/>
      <w:lvlText w:val="%3"/>
      <w:lvlJc w:val="left"/>
      <w:pPr>
        <w:ind w:left="151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D2E1DE">
      <w:start w:val="1"/>
      <w:numFmt w:val="decimal"/>
      <w:lvlText w:val="%4"/>
      <w:lvlJc w:val="left"/>
      <w:pPr>
        <w:ind w:left="22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98602BBC">
      <w:start w:val="1"/>
      <w:numFmt w:val="lowerLetter"/>
      <w:lvlText w:val="%5"/>
      <w:lvlJc w:val="left"/>
      <w:pPr>
        <w:ind w:left="295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24CCFD1C">
      <w:start w:val="1"/>
      <w:numFmt w:val="lowerRoman"/>
      <w:lvlText w:val="%6"/>
      <w:lvlJc w:val="left"/>
      <w:pPr>
        <w:ind w:left="367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C556FDA0">
      <w:start w:val="1"/>
      <w:numFmt w:val="decimal"/>
      <w:lvlText w:val="%7"/>
      <w:lvlJc w:val="left"/>
      <w:pPr>
        <w:ind w:left="439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776C0A7E">
      <w:start w:val="1"/>
      <w:numFmt w:val="lowerLetter"/>
      <w:lvlText w:val="%8"/>
      <w:lvlJc w:val="left"/>
      <w:pPr>
        <w:ind w:left="511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222D288">
      <w:start w:val="1"/>
      <w:numFmt w:val="lowerRoman"/>
      <w:lvlText w:val="%9"/>
      <w:lvlJc w:val="left"/>
      <w:pPr>
        <w:ind w:left="58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78538BA"/>
    <w:multiLevelType w:val="multilevel"/>
    <w:tmpl w:val="13CA6E1A"/>
    <w:styleLink w:val="WW8Num3"/>
    <w:lvl w:ilvl="0">
      <w:start w:val="1"/>
      <w:numFmt w:val="upperRoman"/>
      <w:lvlText w:val="%1."/>
      <w:lvlJc w:val="left"/>
      <w:pPr>
        <w:ind w:left="720" w:hanging="18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35015F"/>
    <w:multiLevelType w:val="hybridMultilevel"/>
    <w:tmpl w:val="A36283AA"/>
    <w:lvl w:ilvl="0" w:tplc="23000FEE">
      <w:start w:val="2"/>
      <w:numFmt w:val="decimal"/>
      <w:lvlText w:val="%1)"/>
      <w:lvlJc w:val="left"/>
      <w:pPr>
        <w:ind w:left="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E54A398">
      <w:start w:val="1"/>
      <w:numFmt w:val="lowerLetter"/>
      <w:lvlText w:val="%2)"/>
      <w:lvlJc w:val="left"/>
      <w:pPr>
        <w:ind w:left="151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ABE01D6C">
      <w:start w:val="1"/>
      <w:numFmt w:val="lowerRoman"/>
      <w:lvlText w:val="%3"/>
      <w:lvlJc w:val="left"/>
      <w:pPr>
        <w:ind w:left="180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AF417A0">
      <w:start w:val="1"/>
      <w:numFmt w:val="decimal"/>
      <w:lvlText w:val="%4"/>
      <w:lvlJc w:val="left"/>
      <w:pPr>
        <w:ind w:left="252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96D04FDC">
      <w:start w:val="1"/>
      <w:numFmt w:val="lowerLetter"/>
      <w:lvlText w:val="%5"/>
      <w:lvlJc w:val="left"/>
      <w:pPr>
        <w:ind w:left="324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28F83CA2">
      <w:start w:val="1"/>
      <w:numFmt w:val="lowerRoman"/>
      <w:lvlText w:val="%6"/>
      <w:lvlJc w:val="left"/>
      <w:pPr>
        <w:ind w:left="396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5DDC1A52">
      <w:start w:val="1"/>
      <w:numFmt w:val="decimal"/>
      <w:lvlText w:val="%7"/>
      <w:lvlJc w:val="left"/>
      <w:pPr>
        <w:ind w:left="468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42DAF7A8">
      <w:start w:val="1"/>
      <w:numFmt w:val="lowerLetter"/>
      <w:lvlText w:val="%8"/>
      <w:lvlJc w:val="left"/>
      <w:pPr>
        <w:ind w:left="540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7CE82C32">
      <w:start w:val="1"/>
      <w:numFmt w:val="lowerRoman"/>
      <w:lvlText w:val="%9"/>
      <w:lvlJc w:val="left"/>
      <w:pPr>
        <w:ind w:left="612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91651CF"/>
    <w:multiLevelType w:val="hybridMultilevel"/>
    <w:tmpl w:val="BB1EF1EA"/>
    <w:lvl w:ilvl="0" w:tplc="DBFA93D8">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6888E5A">
      <w:start w:val="1"/>
      <w:numFmt w:val="lowerLetter"/>
      <w:lvlText w:val="%2)"/>
      <w:lvlJc w:val="left"/>
      <w:pPr>
        <w:ind w:left="7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FAEA5F4">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1B62FBCA">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326C6A">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8C4A891E">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B344C070">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2EA86EF6">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2163F5E">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0F752FFF"/>
    <w:multiLevelType w:val="hybridMultilevel"/>
    <w:tmpl w:val="E46ED076"/>
    <w:lvl w:ilvl="0" w:tplc="FE280A5E">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1F8EE462">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18028150">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430ECF7A">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B9A6B7C">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FAA2A47A">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8DF2E216">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163AEE44">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4A065276">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151A481E"/>
    <w:multiLevelType w:val="hybridMultilevel"/>
    <w:tmpl w:val="40DA42B6"/>
    <w:lvl w:ilvl="0" w:tplc="745A188A">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ECAE32A">
      <w:start w:val="1"/>
      <w:numFmt w:val="decimal"/>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7AB4B0C6">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184EB616">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9CE7864">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0C6AAA36">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4B38FD88">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33E46EE">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DD05FA6">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717790A"/>
    <w:multiLevelType w:val="hybridMultilevel"/>
    <w:tmpl w:val="5274AE62"/>
    <w:lvl w:ilvl="0" w:tplc="75EC50E6">
      <w:start w:val="1"/>
      <w:numFmt w:val="lowerLetter"/>
      <w:lvlText w:val="%1)"/>
      <w:lvlJc w:val="left"/>
      <w:pPr>
        <w:ind w:left="157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B8C2222">
      <w:start w:val="1"/>
      <w:numFmt w:val="lowerLetter"/>
      <w:lvlText w:val="%2"/>
      <w:lvlJc w:val="left"/>
      <w:pPr>
        <w:ind w:left="20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E99EEA4A">
      <w:start w:val="1"/>
      <w:numFmt w:val="lowerRoman"/>
      <w:lvlText w:val="%3"/>
      <w:lvlJc w:val="left"/>
      <w:pPr>
        <w:ind w:left="27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FAA354E">
      <w:start w:val="1"/>
      <w:numFmt w:val="decimal"/>
      <w:lvlText w:val="%4"/>
      <w:lvlJc w:val="left"/>
      <w:pPr>
        <w:ind w:left="34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B9ACAB2">
      <w:start w:val="1"/>
      <w:numFmt w:val="lowerLetter"/>
      <w:lvlText w:val="%5"/>
      <w:lvlJc w:val="left"/>
      <w:pPr>
        <w:ind w:left="41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91C26622">
      <w:start w:val="1"/>
      <w:numFmt w:val="lowerRoman"/>
      <w:lvlText w:val="%6"/>
      <w:lvlJc w:val="left"/>
      <w:pPr>
        <w:ind w:left="4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8E16617E">
      <w:start w:val="1"/>
      <w:numFmt w:val="decimal"/>
      <w:lvlText w:val="%7"/>
      <w:lvlJc w:val="left"/>
      <w:pPr>
        <w:ind w:left="56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8B9A2B4C">
      <w:start w:val="1"/>
      <w:numFmt w:val="lowerLetter"/>
      <w:lvlText w:val="%8"/>
      <w:lvlJc w:val="left"/>
      <w:pPr>
        <w:ind w:left="63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352BCDE">
      <w:start w:val="1"/>
      <w:numFmt w:val="lowerRoman"/>
      <w:lvlText w:val="%9"/>
      <w:lvlJc w:val="left"/>
      <w:pPr>
        <w:ind w:left="7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18C03E2C"/>
    <w:multiLevelType w:val="hybridMultilevel"/>
    <w:tmpl w:val="61B23EBA"/>
    <w:lvl w:ilvl="0" w:tplc="B694CF94">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E0292B8">
      <w:start w:val="1"/>
      <w:numFmt w:val="lowerLetter"/>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54C0A142">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76C7D82">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7222E7C">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B21EBE3E">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07A22C88">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DACC48C6">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27D2E968">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AA7269C"/>
    <w:multiLevelType w:val="hybridMultilevel"/>
    <w:tmpl w:val="DDCC8658"/>
    <w:lvl w:ilvl="0" w:tplc="FFFFFFFF">
      <w:start w:val="1"/>
      <w:numFmt w:val="decimal"/>
      <w:lvlText w:val="%1."/>
      <w:lvlJc w:val="left"/>
      <w:pPr>
        <w:ind w:left="42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0" w15:restartNumberingAfterBreak="0">
    <w:nsid w:val="228758BA"/>
    <w:multiLevelType w:val="hybridMultilevel"/>
    <w:tmpl w:val="7CCE6816"/>
    <w:lvl w:ilvl="0" w:tplc="9844E8D4">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0D84DEE">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0650930E">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EEE69730">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70DAF536">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E19E0E24">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C4E04C2A">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48963390">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EE6E3B6">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1" w15:restartNumberingAfterBreak="0">
    <w:nsid w:val="2ECF7F84"/>
    <w:multiLevelType w:val="hybridMultilevel"/>
    <w:tmpl w:val="1714DDF8"/>
    <w:lvl w:ilvl="0" w:tplc="CAD02F0A">
      <w:start w:val="1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F0A2224">
      <w:start w:val="1"/>
      <w:numFmt w:val="lowerLetter"/>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8BB416B6">
      <w:start w:val="1"/>
      <w:numFmt w:val="lowerRoman"/>
      <w:lvlText w:val="%3"/>
      <w:lvlJc w:val="left"/>
      <w:pPr>
        <w:ind w:left="14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4A4A25C">
      <w:start w:val="1"/>
      <w:numFmt w:val="decimal"/>
      <w:lvlText w:val="%4"/>
      <w:lvlJc w:val="left"/>
      <w:pPr>
        <w:ind w:left="21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5CE3562">
      <w:start w:val="1"/>
      <w:numFmt w:val="lowerLetter"/>
      <w:lvlText w:val="%5"/>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47782840">
      <w:start w:val="1"/>
      <w:numFmt w:val="lowerRoman"/>
      <w:lvlText w:val="%6"/>
      <w:lvlJc w:val="left"/>
      <w:pPr>
        <w:ind w:left="36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9CFA986A">
      <w:start w:val="1"/>
      <w:numFmt w:val="decimal"/>
      <w:lvlText w:val="%7"/>
      <w:lvlJc w:val="left"/>
      <w:pPr>
        <w:ind w:left="43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7A29A5A">
      <w:start w:val="1"/>
      <w:numFmt w:val="lowerLetter"/>
      <w:lvlText w:val="%8"/>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25C77C4">
      <w:start w:val="1"/>
      <w:numFmt w:val="lowerRoman"/>
      <w:lvlText w:val="%9"/>
      <w:lvlJc w:val="left"/>
      <w:pPr>
        <w:ind w:left="57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2F395CA1"/>
    <w:multiLevelType w:val="hybridMultilevel"/>
    <w:tmpl w:val="C3366C7A"/>
    <w:lvl w:ilvl="0" w:tplc="04150011">
      <w:start w:val="1"/>
      <w:numFmt w:val="decimal"/>
      <w:lvlText w:val="%1)"/>
      <w:lvlJc w:val="left"/>
      <w:pPr>
        <w:ind w:left="1148" w:hanging="360"/>
      </w:p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13" w15:restartNumberingAfterBreak="0">
    <w:nsid w:val="35D561E0"/>
    <w:multiLevelType w:val="hybridMultilevel"/>
    <w:tmpl w:val="4AE48DEE"/>
    <w:lvl w:ilvl="0" w:tplc="5E50B54C">
      <w:start w:val="1"/>
      <w:numFmt w:val="decimal"/>
      <w:lvlText w:val="%1."/>
      <w:lvlJc w:val="left"/>
      <w:pPr>
        <w:ind w:left="44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FE0955A">
      <w:start w:val="1"/>
      <w:numFmt w:val="decimal"/>
      <w:lvlText w:val="%2)"/>
      <w:lvlJc w:val="left"/>
      <w:pPr>
        <w:ind w:left="112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5986BD6">
      <w:start w:val="1"/>
      <w:numFmt w:val="lowerRoman"/>
      <w:lvlText w:val="%3"/>
      <w:lvlJc w:val="left"/>
      <w:pPr>
        <w:ind w:left="151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6136EB70">
      <w:start w:val="1"/>
      <w:numFmt w:val="decimal"/>
      <w:lvlText w:val="%4"/>
      <w:lvlJc w:val="left"/>
      <w:pPr>
        <w:ind w:left="22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E60871D2">
      <w:start w:val="1"/>
      <w:numFmt w:val="lowerLetter"/>
      <w:lvlText w:val="%5"/>
      <w:lvlJc w:val="left"/>
      <w:pPr>
        <w:ind w:left="295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18D61BD2">
      <w:start w:val="1"/>
      <w:numFmt w:val="lowerRoman"/>
      <w:lvlText w:val="%6"/>
      <w:lvlJc w:val="left"/>
      <w:pPr>
        <w:ind w:left="367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988229A8">
      <w:start w:val="1"/>
      <w:numFmt w:val="decimal"/>
      <w:lvlText w:val="%7"/>
      <w:lvlJc w:val="left"/>
      <w:pPr>
        <w:ind w:left="439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3C46AD8">
      <w:start w:val="1"/>
      <w:numFmt w:val="lowerLetter"/>
      <w:lvlText w:val="%8"/>
      <w:lvlJc w:val="left"/>
      <w:pPr>
        <w:ind w:left="511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77A6C05A">
      <w:start w:val="1"/>
      <w:numFmt w:val="lowerRoman"/>
      <w:lvlText w:val="%9"/>
      <w:lvlJc w:val="left"/>
      <w:pPr>
        <w:ind w:left="58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35DC686C"/>
    <w:multiLevelType w:val="hybridMultilevel"/>
    <w:tmpl w:val="65C6BEB6"/>
    <w:lvl w:ilvl="0" w:tplc="FA7869F0">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84A66662">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3156264A">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834B2B4">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614BCC4">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459CFFA8">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62BADA8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53C7AB4">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AFDC0AEA">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5" w15:restartNumberingAfterBreak="0">
    <w:nsid w:val="389023C3"/>
    <w:multiLevelType w:val="hybridMultilevel"/>
    <w:tmpl w:val="51A6B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2B4855"/>
    <w:multiLevelType w:val="hybridMultilevel"/>
    <w:tmpl w:val="33D25836"/>
    <w:lvl w:ilvl="0" w:tplc="6B38B948">
      <w:start w:val="2"/>
      <w:numFmt w:val="decimal"/>
      <w:lvlText w:val="%1."/>
      <w:lvlJc w:val="left"/>
      <w:pPr>
        <w:ind w:left="4680" w:firstLine="0"/>
      </w:pPr>
      <w:rPr>
        <w:b w:val="0"/>
        <w:i w:val="0"/>
        <w:strike w:val="0"/>
        <w:dstrike w:val="0"/>
        <w:color w:val="000000"/>
        <w:sz w:val="22"/>
        <w:szCs w:val="22"/>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E2E32A0"/>
    <w:multiLevelType w:val="hybridMultilevel"/>
    <w:tmpl w:val="7EE82354"/>
    <w:lvl w:ilvl="0" w:tplc="9F5AAFF6">
      <w:start w:val="1"/>
      <w:numFmt w:val="decimal"/>
      <w:lvlText w:val="%1."/>
      <w:lvlJc w:val="left"/>
      <w:pPr>
        <w:ind w:left="50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8B2099E">
      <w:start w:val="1"/>
      <w:numFmt w:val="lowerLetter"/>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77AEE882">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4A7CFB90">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6966F310">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6CB0F564">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815AC7E2">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432C61A">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878A5C52">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46BE31E0"/>
    <w:multiLevelType w:val="hybridMultilevel"/>
    <w:tmpl w:val="24F4093C"/>
    <w:lvl w:ilvl="0" w:tplc="CC882ACA">
      <w:numFmt w:val="bullet"/>
      <w:lvlText w:val="-"/>
      <w:lvlJc w:val="left"/>
      <w:pPr>
        <w:ind w:left="4387" w:hanging="360"/>
      </w:pPr>
      <w:rPr>
        <w:rFonts w:ascii="Times New Roman" w:eastAsia="Times New Roman" w:hAnsi="Times New Roman" w:cs="Times New Roman" w:hint="default"/>
        <w:b w:val="0"/>
        <w:bCs w:val="0"/>
        <w:i w:val="0"/>
        <w:iCs w:val="0"/>
        <w:color w:val="3B3B3B"/>
        <w:w w:val="102"/>
        <w:sz w:val="22"/>
        <w:szCs w:val="22"/>
      </w:rPr>
    </w:lvl>
    <w:lvl w:ilvl="1" w:tplc="04150003" w:tentative="1">
      <w:start w:val="1"/>
      <w:numFmt w:val="bullet"/>
      <w:lvlText w:val="o"/>
      <w:lvlJc w:val="left"/>
      <w:pPr>
        <w:ind w:left="5107" w:hanging="360"/>
      </w:pPr>
      <w:rPr>
        <w:rFonts w:ascii="Courier New" w:hAnsi="Courier New" w:cs="Courier New" w:hint="default"/>
      </w:rPr>
    </w:lvl>
    <w:lvl w:ilvl="2" w:tplc="04150005" w:tentative="1">
      <w:start w:val="1"/>
      <w:numFmt w:val="bullet"/>
      <w:lvlText w:val=""/>
      <w:lvlJc w:val="left"/>
      <w:pPr>
        <w:ind w:left="5827" w:hanging="360"/>
      </w:pPr>
      <w:rPr>
        <w:rFonts w:ascii="Wingdings" w:hAnsi="Wingdings" w:hint="default"/>
      </w:rPr>
    </w:lvl>
    <w:lvl w:ilvl="3" w:tplc="04150001" w:tentative="1">
      <w:start w:val="1"/>
      <w:numFmt w:val="bullet"/>
      <w:lvlText w:val=""/>
      <w:lvlJc w:val="left"/>
      <w:pPr>
        <w:ind w:left="6547" w:hanging="360"/>
      </w:pPr>
      <w:rPr>
        <w:rFonts w:ascii="Symbol" w:hAnsi="Symbol" w:hint="default"/>
      </w:rPr>
    </w:lvl>
    <w:lvl w:ilvl="4" w:tplc="04150003" w:tentative="1">
      <w:start w:val="1"/>
      <w:numFmt w:val="bullet"/>
      <w:lvlText w:val="o"/>
      <w:lvlJc w:val="left"/>
      <w:pPr>
        <w:ind w:left="7267" w:hanging="360"/>
      </w:pPr>
      <w:rPr>
        <w:rFonts w:ascii="Courier New" w:hAnsi="Courier New" w:cs="Courier New" w:hint="default"/>
      </w:rPr>
    </w:lvl>
    <w:lvl w:ilvl="5" w:tplc="04150005" w:tentative="1">
      <w:start w:val="1"/>
      <w:numFmt w:val="bullet"/>
      <w:lvlText w:val=""/>
      <w:lvlJc w:val="left"/>
      <w:pPr>
        <w:ind w:left="7987" w:hanging="360"/>
      </w:pPr>
      <w:rPr>
        <w:rFonts w:ascii="Wingdings" w:hAnsi="Wingdings" w:hint="default"/>
      </w:rPr>
    </w:lvl>
    <w:lvl w:ilvl="6" w:tplc="04150001" w:tentative="1">
      <w:start w:val="1"/>
      <w:numFmt w:val="bullet"/>
      <w:lvlText w:val=""/>
      <w:lvlJc w:val="left"/>
      <w:pPr>
        <w:ind w:left="8707" w:hanging="360"/>
      </w:pPr>
      <w:rPr>
        <w:rFonts w:ascii="Symbol" w:hAnsi="Symbol" w:hint="default"/>
      </w:rPr>
    </w:lvl>
    <w:lvl w:ilvl="7" w:tplc="04150003" w:tentative="1">
      <w:start w:val="1"/>
      <w:numFmt w:val="bullet"/>
      <w:lvlText w:val="o"/>
      <w:lvlJc w:val="left"/>
      <w:pPr>
        <w:ind w:left="9427" w:hanging="360"/>
      </w:pPr>
      <w:rPr>
        <w:rFonts w:ascii="Courier New" w:hAnsi="Courier New" w:cs="Courier New" w:hint="default"/>
      </w:rPr>
    </w:lvl>
    <w:lvl w:ilvl="8" w:tplc="04150005" w:tentative="1">
      <w:start w:val="1"/>
      <w:numFmt w:val="bullet"/>
      <w:lvlText w:val=""/>
      <w:lvlJc w:val="left"/>
      <w:pPr>
        <w:ind w:left="10147" w:hanging="360"/>
      </w:pPr>
      <w:rPr>
        <w:rFonts w:ascii="Wingdings" w:hAnsi="Wingdings" w:hint="default"/>
      </w:rPr>
    </w:lvl>
  </w:abstractNum>
  <w:abstractNum w:abstractNumId="19" w15:restartNumberingAfterBreak="0">
    <w:nsid w:val="48775389"/>
    <w:multiLevelType w:val="hybridMultilevel"/>
    <w:tmpl w:val="E5DE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E66CDE"/>
    <w:multiLevelType w:val="multilevel"/>
    <w:tmpl w:val="B0DC743A"/>
    <w:styleLink w:val="WWNum4"/>
    <w:lvl w:ilvl="0">
      <w:start w:val="1"/>
      <w:numFmt w:val="decimal"/>
      <w:lvlText w:val="%1."/>
      <w:lvlJc w:val="left"/>
      <w:pPr>
        <w:ind w:left="0" w:firstLine="0"/>
      </w:pPr>
      <w:rPr>
        <w:rFonts w:eastAsia="Arial"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15:restartNumberingAfterBreak="0">
    <w:nsid w:val="502E48EC"/>
    <w:multiLevelType w:val="hybridMultilevel"/>
    <w:tmpl w:val="931E678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045494"/>
    <w:multiLevelType w:val="hybridMultilevel"/>
    <w:tmpl w:val="760C12EA"/>
    <w:lvl w:ilvl="0" w:tplc="123AB3A0">
      <w:start w:val="1"/>
      <w:numFmt w:val="decimal"/>
      <w:lvlText w:val="%1."/>
      <w:lvlJc w:val="left"/>
      <w:pPr>
        <w:ind w:left="43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9F44D0A">
      <w:start w:val="1"/>
      <w:numFmt w:val="lowerLetter"/>
      <w:lvlText w:val="%2)"/>
      <w:lvlJc w:val="left"/>
      <w:pPr>
        <w:ind w:left="7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809A13FE">
      <w:start w:val="1"/>
      <w:numFmt w:val="lowerRoman"/>
      <w:lvlText w:val="%3"/>
      <w:lvlJc w:val="left"/>
      <w:pPr>
        <w:ind w:left="150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6F78BACC">
      <w:start w:val="1"/>
      <w:numFmt w:val="decimal"/>
      <w:lvlText w:val="%4"/>
      <w:lvlJc w:val="left"/>
      <w:pPr>
        <w:ind w:left="222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DE92094E">
      <w:start w:val="1"/>
      <w:numFmt w:val="lowerLetter"/>
      <w:lvlText w:val="%5"/>
      <w:lvlJc w:val="left"/>
      <w:pPr>
        <w:ind w:left="294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21A612C">
      <w:start w:val="1"/>
      <w:numFmt w:val="lowerRoman"/>
      <w:lvlText w:val="%6"/>
      <w:lvlJc w:val="left"/>
      <w:pPr>
        <w:ind w:left="366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687A6E1E">
      <w:start w:val="1"/>
      <w:numFmt w:val="decimal"/>
      <w:lvlText w:val="%7"/>
      <w:lvlJc w:val="left"/>
      <w:pPr>
        <w:ind w:left="438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181400B0">
      <w:start w:val="1"/>
      <w:numFmt w:val="lowerLetter"/>
      <w:lvlText w:val="%8"/>
      <w:lvlJc w:val="left"/>
      <w:pPr>
        <w:ind w:left="510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5D4C8C6">
      <w:start w:val="1"/>
      <w:numFmt w:val="lowerRoman"/>
      <w:lvlText w:val="%9"/>
      <w:lvlJc w:val="left"/>
      <w:pPr>
        <w:ind w:left="582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51212840"/>
    <w:multiLevelType w:val="hybridMultilevel"/>
    <w:tmpl w:val="965E0FFC"/>
    <w:lvl w:ilvl="0" w:tplc="D5E2C90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1B54758"/>
    <w:multiLevelType w:val="hybridMultilevel"/>
    <w:tmpl w:val="61D2544E"/>
    <w:lvl w:ilvl="0" w:tplc="8D0CA094">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CA141DFA">
      <w:start w:val="1"/>
      <w:numFmt w:val="lowerLetter"/>
      <w:lvlText w:val="%2"/>
      <w:lvlJc w:val="left"/>
      <w:pPr>
        <w:ind w:left="11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41BE94D2">
      <w:start w:val="1"/>
      <w:numFmt w:val="lowerRoman"/>
      <w:lvlText w:val="%3"/>
      <w:lvlJc w:val="left"/>
      <w:pPr>
        <w:ind w:left="18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A5E85074">
      <w:start w:val="1"/>
      <w:numFmt w:val="decimal"/>
      <w:lvlText w:val="%4"/>
      <w:lvlJc w:val="left"/>
      <w:pPr>
        <w:ind w:left="25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F508EB30">
      <w:start w:val="1"/>
      <w:numFmt w:val="lowerLetter"/>
      <w:lvlText w:val="%5"/>
      <w:lvlJc w:val="left"/>
      <w:pPr>
        <w:ind w:left="3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B72D940">
      <w:start w:val="1"/>
      <w:numFmt w:val="lowerRoman"/>
      <w:lvlText w:val="%6"/>
      <w:lvlJc w:val="left"/>
      <w:pPr>
        <w:ind w:left="4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0C0CA500">
      <w:start w:val="1"/>
      <w:numFmt w:val="decimal"/>
      <w:lvlText w:val="%7"/>
      <w:lvlJc w:val="left"/>
      <w:pPr>
        <w:ind w:left="4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34C33E6">
      <w:start w:val="1"/>
      <w:numFmt w:val="lowerLetter"/>
      <w:lvlText w:val="%8"/>
      <w:lvlJc w:val="left"/>
      <w:pPr>
        <w:ind w:left="5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49EC4BB4">
      <w:start w:val="1"/>
      <w:numFmt w:val="lowerRoman"/>
      <w:lvlText w:val="%9"/>
      <w:lvlJc w:val="left"/>
      <w:pPr>
        <w:ind w:left="6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2443577"/>
    <w:multiLevelType w:val="hybridMultilevel"/>
    <w:tmpl w:val="99BC3F08"/>
    <w:lvl w:ilvl="0" w:tplc="9E0A5222">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6100B56C">
      <w:start w:val="1"/>
      <w:numFmt w:val="lowerLetter"/>
      <w:lvlText w:val="%2)"/>
      <w:lvlJc w:val="left"/>
      <w:pPr>
        <w:ind w:left="7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BA41CFC">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5226E64A">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78A0EEA">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9716D388">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EAEDF3C">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92461CA">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6DCE242">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6" w15:restartNumberingAfterBreak="0">
    <w:nsid w:val="59B1288E"/>
    <w:multiLevelType w:val="hybridMultilevel"/>
    <w:tmpl w:val="FEE658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00A2767"/>
    <w:multiLevelType w:val="hybridMultilevel"/>
    <w:tmpl w:val="CEA89DBA"/>
    <w:lvl w:ilvl="0" w:tplc="7B169076">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614B5E0">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0554E320">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C8BE9AD2">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CA46CE4">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610B09E">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39CE2732">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34226236">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4B8CCE86">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60502EDE"/>
    <w:multiLevelType w:val="hybridMultilevel"/>
    <w:tmpl w:val="28BAD87A"/>
    <w:lvl w:ilvl="0" w:tplc="DABACF10">
      <w:start w:val="1"/>
      <w:numFmt w:val="decimal"/>
      <w:lvlText w:val="%1)"/>
      <w:lvlJc w:val="left"/>
      <w:pPr>
        <w:ind w:left="86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3CFE6580">
      <w:start w:val="1"/>
      <w:numFmt w:val="lowerLetter"/>
      <w:lvlText w:val="%2)"/>
      <w:lvlJc w:val="left"/>
      <w:pPr>
        <w:ind w:left="12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64EC81A">
      <w:start w:val="1"/>
      <w:numFmt w:val="lowerRoman"/>
      <w:lvlText w:val="%3"/>
      <w:lvlJc w:val="left"/>
      <w:pPr>
        <w:ind w:left="199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FD2D3B2">
      <w:start w:val="1"/>
      <w:numFmt w:val="decimal"/>
      <w:lvlText w:val="%4"/>
      <w:lvlJc w:val="left"/>
      <w:pPr>
        <w:ind w:left="271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6A2D56A">
      <w:start w:val="1"/>
      <w:numFmt w:val="lowerLetter"/>
      <w:lvlText w:val="%5"/>
      <w:lvlJc w:val="left"/>
      <w:pPr>
        <w:ind w:left="343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F2647B44">
      <w:start w:val="1"/>
      <w:numFmt w:val="lowerRoman"/>
      <w:lvlText w:val="%6"/>
      <w:lvlJc w:val="left"/>
      <w:pPr>
        <w:ind w:left="415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5D48FAF8">
      <w:start w:val="1"/>
      <w:numFmt w:val="decimal"/>
      <w:lvlText w:val="%7"/>
      <w:lvlJc w:val="left"/>
      <w:pPr>
        <w:ind w:left="487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AC88A62">
      <w:start w:val="1"/>
      <w:numFmt w:val="lowerLetter"/>
      <w:lvlText w:val="%8"/>
      <w:lvlJc w:val="left"/>
      <w:pPr>
        <w:ind w:left="559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5B261F7E">
      <w:start w:val="1"/>
      <w:numFmt w:val="lowerRoman"/>
      <w:lvlText w:val="%9"/>
      <w:lvlJc w:val="left"/>
      <w:pPr>
        <w:ind w:left="631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9" w15:restartNumberingAfterBreak="0">
    <w:nsid w:val="61886A68"/>
    <w:multiLevelType w:val="hybridMultilevel"/>
    <w:tmpl w:val="B5200F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1C5D89"/>
    <w:multiLevelType w:val="hybridMultilevel"/>
    <w:tmpl w:val="71822986"/>
    <w:lvl w:ilvl="0" w:tplc="4B9037EA">
      <w:start w:val="1"/>
      <w:numFmt w:val="lowerLetter"/>
      <w:lvlText w:val="%1)"/>
      <w:lvlJc w:val="left"/>
      <w:pPr>
        <w:ind w:left="7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47F26184">
      <w:start w:val="1"/>
      <w:numFmt w:val="lowerLetter"/>
      <w:lvlText w:val="%2"/>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5CDCD71E">
      <w:start w:val="1"/>
      <w:numFmt w:val="lowerRoman"/>
      <w:lvlText w:val="%3"/>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3814E2C2">
      <w:start w:val="1"/>
      <w:numFmt w:val="decimal"/>
      <w:lvlText w:val="%4"/>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122C05E">
      <w:start w:val="1"/>
      <w:numFmt w:val="lowerLetter"/>
      <w:lvlText w:val="%5"/>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744C04FE">
      <w:start w:val="1"/>
      <w:numFmt w:val="lowerRoman"/>
      <w:lvlText w:val="%6"/>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396BC6C">
      <w:start w:val="1"/>
      <w:numFmt w:val="decimal"/>
      <w:lvlText w:val="%7"/>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1F40395C">
      <w:start w:val="1"/>
      <w:numFmt w:val="lowerLetter"/>
      <w:lvlText w:val="%8"/>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A808FEA">
      <w:start w:val="1"/>
      <w:numFmt w:val="lowerRoman"/>
      <w:lvlText w:val="%9"/>
      <w:lvlJc w:val="left"/>
      <w:pPr>
        <w:ind w:left="65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64782A28"/>
    <w:multiLevelType w:val="hybridMultilevel"/>
    <w:tmpl w:val="7EE82354"/>
    <w:lvl w:ilvl="0" w:tplc="FFFFFFFF">
      <w:start w:val="1"/>
      <w:numFmt w:val="decimal"/>
      <w:lvlText w:val="%1."/>
      <w:lvlJc w:val="left"/>
      <w:pPr>
        <w:ind w:left="50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FFFFFFF">
      <w:start w:val="1"/>
      <w:numFmt w:val="lowerLetter"/>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FFFFFFFF">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FFFFFFF">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FFFFFFFF">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FFFFFFFF">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FFFFFFF">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FFFFFFF">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FFFFFFF">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4AB4D11"/>
    <w:multiLevelType w:val="hybridMultilevel"/>
    <w:tmpl w:val="605400C0"/>
    <w:lvl w:ilvl="0" w:tplc="1708F48C">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132F086">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0E66DAD0">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F9ABAC4">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A1B89136">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8047D7A">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228CBDB0">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66C4D8C">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0E2351A">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3" w15:restartNumberingAfterBreak="0">
    <w:nsid w:val="657A5379"/>
    <w:multiLevelType w:val="hybridMultilevel"/>
    <w:tmpl w:val="569E7D9E"/>
    <w:lvl w:ilvl="0" w:tplc="7BE447A0">
      <w:start w:val="1"/>
      <w:numFmt w:val="decimal"/>
      <w:lvlText w:val="%1"/>
      <w:lvlJc w:val="left"/>
      <w:pPr>
        <w:ind w:left="3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B984ABDA">
      <w:start w:val="1"/>
      <w:numFmt w:val="lowerLetter"/>
      <w:lvlText w:val="%2)"/>
      <w:lvlJc w:val="left"/>
      <w:pPr>
        <w:ind w:left="991"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CC0C2A2">
      <w:start w:val="1"/>
      <w:numFmt w:val="lowerRoman"/>
      <w:lvlText w:val="%3"/>
      <w:lvlJc w:val="left"/>
      <w:pPr>
        <w:ind w:left="15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767601CE">
      <w:start w:val="1"/>
      <w:numFmt w:val="decimal"/>
      <w:lvlText w:val="%4"/>
      <w:lvlJc w:val="left"/>
      <w:pPr>
        <w:ind w:left="223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BD18CD7E">
      <w:start w:val="1"/>
      <w:numFmt w:val="lowerLetter"/>
      <w:lvlText w:val="%5"/>
      <w:lvlJc w:val="left"/>
      <w:pPr>
        <w:ind w:left="295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E612F17E">
      <w:start w:val="1"/>
      <w:numFmt w:val="lowerRoman"/>
      <w:lvlText w:val="%6"/>
      <w:lvlJc w:val="left"/>
      <w:pPr>
        <w:ind w:left="367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138B6D8">
      <w:start w:val="1"/>
      <w:numFmt w:val="decimal"/>
      <w:lvlText w:val="%7"/>
      <w:lvlJc w:val="left"/>
      <w:pPr>
        <w:ind w:left="439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35D69D44">
      <w:start w:val="1"/>
      <w:numFmt w:val="lowerLetter"/>
      <w:lvlText w:val="%8"/>
      <w:lvlJc w:val="left"/>
      <w:pPr>
        <w:ind w:left="51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A7D0578C">
      <w:start w:val="1"/>
      <w:numFmt w:val="lowerRoman"/>
      <w:lvlText w:val="%9"/>
      <w:lvlJc w:val="left"/>
      <w:pPr>
        <w:ind w:left="583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4" w15:restartNumberingAfterBreak="0">
    <w:nsid w:val="71C44FAA"/>
    <w:multiLevelType w:val="hybridMultilevel"/>
    <w:tmpl w:val="56960B06"/>
    <w:lvl w:ilvl="0" w:tplc="43404FD4">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6284FA34">
      <w:start w:val="1"/>
      <w:numFmt w:val="decimal"/>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4FDC32A8">
      <w:start w:val="1"/>
      <w:numFmt w:val="lowerLetter"/>
      <w:lvlText w:val="%3."/>
      <w:lvlJc w:val="left"/>
      <w:pPr>
        <w:ind w:left="12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3416A916">
      <w:start w:val="1"/>
      <w:numFmt w:val="decimal"/>
      <w:lvlText w:val="%4"/>
      <w:lvlJc w:val="left"/>
      <w:pPr>
        <w:ind w:left="19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D92C5DE">
      <w:start w:val="1"/>
      <w:numFmt w:val="lowerLetter"/>
      <w:lvlText w:val="%5"/>
      <w:lvlJc w:val="left"/>
      <w:pPr>
        <w:ind w:left="265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86EC7B04">
      <w:start w:val="1"/>
      <w:numFmt w:val="lowerRoman"/>
      <w:lvlText w:val="%6"/>
      <w:lvlJc w:val="left"/>
      <w:pPr>
        <w:ind w:left="337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77E839C">
      <w:start w:val="1"/>
      <w:numFmt w:val="decimal"/>
      <w:lvlText w:val="%7"/>
      <w:lvlJc w:val="left"/>
      <w:pPr>
        <w:ind w:left="409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2C80126">
      <w:start w:val="1"/>
      <w:numFmt w:val="lowerLetter"/>
      <w:lvlText w:val="%8"/>
      <w:lvlJc w:val="left"/>
      <w:pPr>
        <w:ind w:left="481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7BD644F0">
      <w:start w:val="1"/>
      <w:numFmt w:val="lowerRoman"/>
      <w:lvlText w:val="%9"/>
      <w:lvlJc w:val="left"/>
      <w:pPr>
        <w:ind w:left="5532"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5" w15:restartNumberingAfterBreak="0">
    <w:nsid w:val="760151EE"/>
    <w:multiLevelType w:val="hybridMultilevel"/>
    <w:tmpl w:val="DDCC8658"/>
    <w:lvl w:ilvl="0" w:tplc="FFFFFFFF">
      <w:start w:val="1"/>
      <w:numFmt w:val="decimal"/>
      <w:lvlText w:val="%1."/>
      <w:lvlJc w:val="left"/>
      <w:pPr>
        <w:ind w:left="42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FFFFFFF">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36" w15:restartNumberingAfterBreak="0">
    <w:nsid w:val="7B293823"/>
    <w:multiLevelType w:val="hybridMultilevel"/>
    <w:tmpl w:val="463CF592"/>
    <w:lvl w:ilvl="0" w:tplc="74A67B92">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A8D8EEDE">
      <w:start w:val="1"/>
      <w:numFmt w:val="decimal"/>
      <w:lvlText w:val="%2)"/>
      <w:lvlJc w:val="left"/>
      <w:pPr>
        <w:ind w:left="84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C94E3064">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99ED672">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769815E6">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7114A80E">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B464CCFA">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467A0A46">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83386F5A">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7" w15:restartNumberingAfterBreak="0">
    <w:nsid w:val="7F0A641A"/>
    <w:multiLevelType w:val="hybridMultilevel"/>
    <w:tmpl w:val="258851C0"/>
    <w:lvl w:ilvl="0" w:tplc="C7EAD6A2">
      <w:start w:val="1"/>
      <w:numFmt w:val="decimal"/>
      <w:lvlText w:val="%1."/>
      <w:lvlJc w:val="left"/>
      <w:pPr>
        <w:ind w:left="43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02EDD20">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B41E69B4">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974CB442">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D0561DAE">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0194E778">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A724972">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1B5E5A12">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C38E07A">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8" w15:restartNumberingAfterBreak="0">
    <w:nsid w:val="7F553740"/>
    <w:multiLevelType w:val="hybridMultilevel"/>
    <w:tmpl w:val="9B4AD794"/>
    <w:lvl w:ilvl="0" w:tplc="286CFEA2">
      <w:start w:val="1"/>
      <w:numFmt w:val="decimal"/>
      <w:lvlText w:val="%1"/>
      <w:lvlJc w:val="left"/>
      <w:pPr>
        <w:ind w:left="3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F8A679AA">
      <w:start w:val="3"/>
      <w:numFmt w:val="lowerLetter"/>
      <w:lvlText w:val="%2)"/>
      <w:lvlJc w:val="left"/>
      <w:pPr>
        <w:ind w:left="78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428FD6C">
      <w:start w:val="1"/>
      <w:numFmt w:val="lowerRoman"/>
      <w:lvlText w:val="%3"/>
      <w:lvlJc w:val="left"/>
      <w:pPr>
        <w:ind w:left="1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A669A6">
      <w:start w:val="1"/>
      <w:numFmt w:val="decimal"/>
      <w:lvlText w:val="%4"/>
      <w:lvlJc w:val="left"/>
      <w:pPr>
        <w:ind w:left="2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96549A60">
      <w:start w:val="1"/>
      <w:numFmt w:val="lowerLetter"/>
      <w:lvlText w:val="%5"/>
      <w:lvlJc w:val="left"/>
      <w:pPr>
        <w:ind w:left="2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BF88638E">
      <w:start w:val="1"/>
      <w:numFmt w:val="lowerRoman"/>
      <w:lvlText w:val="%6"/>
      <w:lvlJc w:val="left"/>
      <w:pPr>
        <w:ind w:left="36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2FC9A9A">
      <w:start w:val="1"/>
      <w:numFmt w:val="decimal"/>
      <w:lvlText w:val="%7"/>
      <w:lvlJc w:val="left"/>
      <w:pPr>
        <w:ind w:left="43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A6EE7BB4">
      <w:start w:val="1"/>
      <w:numFmt w:val="lowerLetter"/>
      <w:lvlText w:val="%8"/>
      <w:lvlJc w:val="left"/>
      <w:pPr>
        <w:ind w:left="51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1AC2ECC6">
      <w:start w:val="1"/>
      <w:numFmt w:val="lowerRoman"/>
      <w:lvlText w:val="%9"/>
      <w:lvlJc w:val="left"/>
      <w:pPr>
        <w:ind w:left="58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num w:numId="1" w16cid:durableId="859588610">
    <w:abstractNumId w:val="2"/>
  </w:num>
  <w:num w:numId="2" w16cid:durableId="1746103544">
    <w:abstractNumId w:val="20"/>
  </w:num>
  <w:num w:numId="3" w16cid:durableId="1015884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020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40396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8233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7212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98403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88351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99381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535487">
    <w:abstractNumId w:val="22"/>
  </w:num>
  <w:num w:numId="12" w16cid:durableId="10620272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020798">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47878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1035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3893160">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42851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34411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27844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079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41220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2370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52510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6698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403794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650143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750633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863780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79937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95254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07394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45804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855872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7280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80460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005550">
    <w:abstractNumId w:val="18"/>
  </w:num>
  <w:num w:numId="37" w16cid:durableId="1325664473">
    <w:abstractNumId w:val="31"/>
  </w:num>
  <w:num w:numId="38" w16cid:durableId="88277849">
    <w:abstractNumId w:val="9"/>
  </w:num>
  <w:num w:numId="39" w16cid:durableId="1523589941">
    <w:abstractNumId w:val="35"/>
  </w:num>
  <w:num w:numId="40" w16cid:durableId="1280409545">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61"/>
    <w:rsid w:val="000006A7"/>
    <w:rsid w:val="00001546"/>
    <w:rsid w:val="00002B5B"/>
    <w:rsid w:val="00003C40"/>
    <w:rsid w:val="000078F3"/>
    <w:rsid w:val="0000790A"/>
    <w:rsid w:val="0001034F"/>
    <w:rsid w:val="00010439"/>
    <w:rsid w:val="000107DA"/>
    <w:rsid w:val="00010D96"/>
    <w:rsid w:val="00011E3B"/>
    <w:rsid w:val="000130C3"/>
    <w:rsid w:val="00013BA7"/>
    <w:rsid w:val="000157DB"/>
    <w:rsid w:val="00016F20"/>
    <w:rsid w:val="00017C59"/>
    <w:rsid w:val="00020D52"/>
    <w:rsid w:val="0002116F"/>
    <w:rsid w:val="00021C9B"/>
    <w:rsid w:val="000223E5"/>
    <w:rsid w:val="00022652"/>
    <w:rsid w:val="000241AC"/>
    <w:rsid w:val="00025B5C"/>
    <w:rsid w:val="0003031E"/>
    <w:rsid w:val="0003147C"/>
    <w:rsid w:val="000317A4"/>
    <w:rsid w:val="000317B6"/>
    <w:rsid w:val="00031C7F"/>
    <w:rsid w:val="00031ED5"/>
    <w:rsid w:val="00036463"/>
    <w:rsid w:val="00041265"/>
    <w:rsid w:val="0004130B"/>
    <w:rsid w:val="000415D0"/>
    <w:rsid w:val="00041954"/>
    <w:rsid w:val="00044623"/>
    <w:rsid w:val="000467D0"/>
    <w:rsid w:val="00047556"/>
    <w:rsid w:val="000509C5"/>
    <w:rsid w:val="00052D34"/>
    <w:rsid w:val="000542AD"/>
    <w:rsid w:val="00054845"/>
    <w:rsid w:val="00054BCD"/>
    <w:rsid w:val="00056438"/>
    <w:rsid w:val="00056DBC"/>
    <w:rsid w:val="00056F9D"/>
    <w:rsid w:val="000603B0"/>
    <w:rsid w:val="0006231E"/>
    <w:rsid w:val="000663ED"/>
    <w:rsid w:val="00066932"/>
    <w:rsid w:val="00067023"/>
    <w:rsid w:val="0006757F"/>
    <w:rsid w:val="000676D2"/>
    <w:rsid w:val="00070730"/>
    <w:rsid w:val="000717E7"/>
    <w:rsid w:val="00071E79"/>
    <w:rsid w:val="00072912"/>
    <w:rsid w:val="00073998"/>
    <w:rsid w:val="00075EA6"/>
    <w:rsid w:val="00076066"/>
    <w:rsid w:val="00077669"/>
    <w:rsid w:val="00080205"/>
    <w:rsid w:val="00080A6E"/>
    <w:rsid w:val="00080B38"/>
    <w:rsid w:val="00080EAB"/>
    <w:rsid w:val="0008153C"/>
    <w:rsid w:val="000818AF"/>
    <w:rsid w:val="00081E83"/>
    <w:rsid w:val="0008217C"/>
    <w:rsid w:val="0008763B"/>
    <w:rsid w:val="00090410"/>
    <w:rsid w:val="0009138A"/>
    <w:rsid w:val="00091E6D"/>
    <w:rsid w:val="00092017"/>
    <w:rsid w:val="0009467D"/>
    <w:rsid w:val="00094E9D"/>
    <w:rsid w:val="00096EEF"/>
    <w:rsid w:val="0009750C"/>
    <w:rsid w:val="000A0E11"/>
    <w:rsid w:val="000A0EBA"/>
    <w:rsid w:val="000A206D"/>
    <w:rsid w:val="000A23E8"/>
    <w:rsid w:val="000A2CAD"/>
    <w:rsid w:val="000A4535"/>
    <w:rsid w:val="000A45FC"/>
    <w:rsid w:val="000A6203"/>
    <w:rsid w:val="000B2245"/>
    <w:rsid w:val="000B4AE5"/>
    <w:rsid w:val="000B66D4"/>
    <w:rsid w:val="000C01E5"/>
    <w:rsid w:val="000C351F"/>
    <w:rsid w:val="000C5511"/>
    <w:rsid w:val="000C6043"/>
    <w:rsid w:val="000C7511"/>
    <w:rsid w:val="000C7A08"/>
    <w:rsid w:val="000D091D"/>
    <w:rsid w:val="000D0FA1"/>
    <w:rsid w:val="000D2A43"/>
    <w:rsid w:val="000D2A82"/>
    <w:rsid w:val="000D459F"/>
    <w:rsid w:val="000D5F5E"/>
    <w:rsid w:val="000D643F"/>
    <w:rsid w:val="000D78DB"/>
    <w:rsid w:val="000E056A"/>
    <w:rsid w:val="000E0AD5"/>
    <w:rsid w:val="000E1301"/>
    <w:rsid w:val="000E36B4"/>
    <w:rsid w:val="000E4963"/>
    <w:rsid w:val="000E4B73"/>
    <w:rsid w:val="000E5708"/>
    <w:rsid w:val="000E5F7C"/>
    <w:rsid w:val="000E6133"/>
    <w:rsid w:val="000E6D0F"/>
    <w:rsid w:val="000F0EE9"/>
    <w:rsid w:val="000F3B2B"/>
    <w:rsid w:val="000F3D60"/>
    <w:rsid w:val="000F3FD8"/>
    <w:rsid w:val="000F4171"/>
    <w:rsid w:val="000F5D0B"/>
    <w:rsid w:val="000F6EF9"/>
    <w:rsid w:val="000F7A7D"/>
    <w:rsid w:val="00101CD6"/>
    <w:rsid w:val="00101D5F"/>
    <w:rsid w:val="00103F65"/>
    <w:rsid w:val="001047E3"/>
    <w:rsid w:val="00104A46"/>
    <w:rsid w:val="0010790F"/>
    <w:rsid w:val="00107E79"/>
    <w:rsid w:val="00110D66"/>
    <w:rsid w:val="001113D6"/>
    <w:rsid w:val="001136DE"/>
    <w:rsid w:val="00114D4A"/>
    <w:rsid w:val="00114EB5"/>
    <w:rsid w:val="00115462"/>
    <w:rsid w:val="001156F9"/>
    <w:rsid w:val="00120577"/>
    <w:rsid w:val="001209CF"/>
    <w:rsid w:val="00120DA2"/>
    <w:rsid w:val="001225B0"/>
    <w:rsid w:val="001226F2"/>
    <w:rsid w:val="00122B03"/>
    <w:rsid w:val="00123A2E"/>
    <w:rsid w:val="00123B8A"/>
    <w:rsid w:val="0012571A"/>
    <w:rsid w:val="00130075"/>
    <w:rsid w:val="00131587"/>
    <w:rsid w:val="001319A2"/>
    <w:rsid w:val="001332E3"/>
    <w:rsid w:val="00133DD7"/>
    <w:rsid w:val="0013449D"/>
    <w:rsid w:val="0013608F"/>
    <w:rsid w:val="00136D3F"/>
    <w:rsid w:val="00137A43"/>
    <w:rsid w:val="0014129A"/>
    <w:rsid w:val="00141C15"/>
    <w:rsid w:val="001432B1"/>
    <w:rsid w:val="00146B48"/>
    <w:rsid w:val="0015350A"/>
    <w:rsid w:val="001544E5"/>
    <w:rsid w:val="0015679B"/>
    <w:rsid w:val="00156BE4"/>
    <w:rsid w:val="00156E5D"/>
    <w:rsid w:val="0016164B"/>
    <w:rsid w:val="0016223F"/>
    <w:rsid w:val="001658F3"/>
    <w:rsid w:val="0016672F"/>
    <w:rsid w:val="00167899"/>
    <w:rsid w:val="0017308F"/>
    <w:rsid w:val="00174D48"/>
    <w:rsid w:val="0017563A"/>
    <w:rsid w:val="001757E3"/>
    <w:rsid w:val="00177239"/>
    <w:rsid w:val="00180DB4"/>
    <w:rsid w:val="00180F92"/>
    <w:rsid w:val="001818CC"/>
    <w:rsid w:val="0018249A"/>
    <w:rsid w:val="00184678"/>
    <w:rsid w:val="001909B9"/>
    <w:rsid w:val="001912AB"/>
    <w:rsid w:val="001914C4"/>
    <w:rsid w:val="00191806"/>
    <w:rsid w:val="0019190A"/>
    <w:rsid w:val="0019233F"/>
    <w:rsid w:val="001934FE"/>
    <w:rsid w:val="00193AA4"/>
    <w:rsid w:val="00194230"/>
    <w:rsid w:val="00195677"/>
    <w:rsid w:val="00196360"/>
    <w:rsid w:val="00196FF4"/>
    <w:rsid w:val="001A1192"/>
    <w:rsid w:val="001A1370"/>
    <w:rsid w:val="001A13D0"/>
    <w:rsid w:val="001A1A35"/>
    <w:rsid w:val="001A1DA5"/>
    <w:rsid w:val="001A3606"/>
    <w:rsid w:val="001A3748"/>
    <w:rsid w:val="001A3950"/>
    <w:rsid w:val="001A3F9C"/>
    <w:rsid w:val="001A4A00"/>
    <w:rsid w:val="001A6482"/>
    <w:rsid w:val="001B0983"/>
    <w:rsid w:val="001B0C3A"/>
    <w:rsid w:val="001B25AE"/>
    <w:rsid w:val="001B2B21"/>
    <w:rsid w:val="001B32E9"/>
    <w:rsid w:val="001B6F72"/>
    <w:rsid w:val="001C1CFF"/>
    <w:rsid w:val="001C30AE"/>
    <w:rsid w:val="001C3CCB"/>
    <w:rsid w:val="001C4099"/>
    <w:rsid w:val="001C4350"/>
    <w:rsid w:val="001C44F3"/>
    <w:rsid w:val="001C475E"/>
    <w:rsid w:val="001C681C"/>
    <w:rsid w:val="001C69CD"/>
    <w:rsid w:val="001D063A"/>
    <w:rsid w:val="001D2102"/>
    <w:rsid w:val="001D29F6"/>
    <w:rsid w:val="001D2AD9"/>
    <w:rsid w:val="001D441E"/>
    <w:rsid w:val="001D6310"/>
    <w:rsid w:val="001D7607"/>
    <w:rsid w:val="001D781F"/>
    <w:rsid w:val="001E068A"/>
    <w:rsid w:val="001E0BD3"/>
    <w:rsid w:val="001E13A6"/>
    <w:rsid w:val="001E1B6B"/>
    <w:rsid w:val="001E23AA"/>
    <w:rsid w:val="001E2DBB"/>
    <w:rsid w:val="001E378D"/>
    <w:rsid w:val="001E3830"/>
    <w:rsid w:val="001E4672"/>
    <w:rsid w:val="001E5EC1"/>
    <w:rsid w:val="001F1CF4"/>
    <w:rsid w:val="001F2EB5"/>
    <w:rsid w:val="001F45FF"/>
    <w:rsid w:val="001F585A"/>
    <w:rsid w:val="00200D7D"/>
    <w:rsid w:val="00200EEE"/>
    <w:rsid w:val="002029E2"/>
    <w:rsid w:val="00203347"/>
    <w:rsid w:val="00203B6C"/>
    <w:rsid w:val="002044C3"/>
    <w:rsid w:val="00206322"/>
    <w:rsid w:val="00207543"/>
    <w:rsid w:val="00210CD8"/>
    <w:rsid w:val="00210DCC"/>
    <w:rsid w:val="002115BC"/>
    <w:rsid w:val="00211FB6"/>
    <w:rsid w:val="00212371"/>
    <w:rsid w:val="00212B78"/>
    <w:rsid w:val="00212CE3"/>
    <w:rsid w:val="0021470B"/>
    <w:rsid w:val="002151A9"/>
    <w:rsid w:val="00216B35"/>
    <w:rsid w:val="00223858"/>
    <w:rsid w:val="0022469C"/>
    <w:rsid w:val="00224936"/>
    <w:rsid w:val="00224F0C"/>
    <w:rsid w:val="002252AA"/>
    <w:rsid w:val="002254C9"/>
    <w:rsid w:val="00226513"/>
    <w:rsid w:val="002278E5"/>
    <w:rsid w:val="00230BE1"/>
    <w:rsid w:val="00230DEC"/>
    <w:rsid w:val="00231212"/>
    <w:rsid w:val="002327AF"/>
    <w:rsid w:val="00232EB9"/>
    <w:rsid w:val="002331AA"/>
    <w:rsid w:val="0023559E"/>
    <w:rsid w:val="00235C2C"/>
    <w:rsid w:val="00240D6B"/>
    <w:rsid w:val="00241660"/>
    <w:rsid w:val="002421B2"/>
    <w:rsid w:val="0024257A"/>
    <w:rsid w:val="00242614"/>
    <w:rsid w:val="00242D89"/>
    <w:rsid w:val="00244157"/>
    <w:rsid w:val="00244354"/>
    <w:rsid w:val="00246417"/>
    <w:rsid w:val="0024677F"/>
    <w:rsid w:val="00252EA0"/>
    <w:rsid w:val="002536AB"/>
    <w:rsid w:val="00253BE5"/>
    <w:rsid w:val="002560EB"/>
    <w:rsid w:val="00256DCB"/>
    <w:rsid w:val="00260973"/>
    <w:rsid w:val="0026145D"/>
    <w:rsid w:val="00261CD5"/>
    <w:rsid w:val="00261DE1"/>
    <w:rsid w:val="0026218E"/>
    <w:rsid w:val="00264113"/>
    <w:rsid w:val="00264EF3"/>
    <w:rsid w:val="00265830"/>
    <w:rsid w:val="00266ABE"/>
    <w:rsid w:val="00267653"/>
    <w:rsid w:val="00267C2D"/>
    <w:rsid w:val="00272111"/>
    <w:rsid w:val="0027500F"/>
    <w:rsid w:val="002765E7"/>
    <w:rsid w:val="00276874"/>
    <w:rsid w:val="00280BA0"/>
    <w:rsid w:val="00282D16"/>
    <w:rsid w:val="002830BD"/>
    <w:rsid w:val="00283A1D"/>
    <w:rsid w:val="00285F3C"/>
    <w:rsid w:val="00286638"/>
    <w:rsid w:val="002866FD"/>
    <w:rsid w:val="002905E4"/>
    <w:rsid w:val="0029225D"/>
    <w:rsid w:val="002927FB"/>
    <w:rsid w:val="00292BCF"/>
    <w:rsid w:val="00293D6C"/>
    <w:rsid w:val="00294109"/>
    <w:rsid w:val="0029585E"/>
    <w:rsid w:val="002A004D"/>
    <w:rsid w:val="002A2264"/>
    <w:rsid w:val="002A39BF"/>
    <w:rsid w:val="002A47FF"/>
    <w:rsid w:val="002A5F05"/>
    <w:rsid w:val="002B0F0D"/>
    <w:rsid w:val="002B1039"/>
    <w:rsid w:val="002B2524"/>
    <w:rsid w:val="002B33B3"/>
    <w:rsid w:val="002B3B34"/>
    <w:rsid w:val="002B6497"/>
    <w:rsid w:val="002B6DD3"/>
    <w:rsid w:val="002C01B1"/>
    <w:rsid w:val="002C217A"/>
    <w:rsid w:val="002C2E09"/>
    <w:rsid w:val="002C3ADB"/>
    <w:rsid w:val="002C48F1"/>
    <w:rsid w:val="002C688C"/>
    <w:rsid w:val="002D0568"/>
    <w:rsid w:val="002D1E75"/>
    <w:rsid w:val="002D24E2"/>
    <w:rsid w:val="002D3852"/>
    <w:rsid w:val="002D5075"/>
    <w:rsid w:val="002D6898"/>
    <w:rsid w:val="002D6A13"/>
    <w:rsid w:val="002D7BDB"/>
    <w:rsid w:val="002E1EA5"/>
    <w:rsid w:val="002E4915"/>
    <w:rsid w:val="002E5D3C"/>
    <w:rsid w:val="002E6A26"/>
    <w:rsid w:val="002E6EB6"/>
    <w:rsid w:val="002F0327"/>
    <w:rsid w:val="002F0E70"/>
    <w:rsid w:val="002F3B97"/>
    <w:rsid w:val="002F3E57"/>
    <w:rsid w:val="002F4767"/>
    <w:rsid w:val="002F564B"/>
    <w:rsid w:val="002F5840"/>
    <w:rsid w:val="002F594B"/>
    <w:rsid w:val="002F600A"/>
    <w:rsid w:val="002F7E97"/>
    <w:rsid w:val="0030183D"/>
    <w:rsid w:val="003041C8"/>
    <w:rsid w:val="003053E2"/>
    <w:rsid w:val="00305932"/>
    <w:rsid w:val="003121DE"/>
    <w:rsid w:val="003122DF"/>
    <w:rsid w:val="00312AD3"/>
    <w:rsid w:val="003131E7"/>
    <w:rsid w:val="0031461B"/>
    <w:rsid w:val="00314623"/>
    <w:rsid w:val="00320935"/>
    <w:rsid w:val="00321836"/>
    <w:rsid w:val="00323152"/>
    <w:rsid w:val="0032400D"/>
    <w:rsid w:val="00325E4A"/>
    <w:rsid w:val="00327B96"/>
    <w:rsid w:val="003304DB"/>
    <w:rsid w:val="003339E7"/>
    <w:rsid w:val="00334692"/>
    <w:rsid w:val="00335F6D"/>
    <w:rsid w:val="003360F9"/>
    <w:rsid w:val="003406FB"/>
    <w:rsid w:val="00342D67"/>
    <w:rsid w:val="00343AB9"/>
    <w:rsid w:val="0034489B"/>
    <w:rsid w:val="003455A7"/>
    <w:rsid w:val="0034647C"/>
    <w:rsid w:val="0034669E"/>
    <w:rsid w:val="00347100"/>
    <w:rsid w:val="00347DE7"/>
    <w:rsid w:val="003504A9"/>
    <w:rsid w:val="00350ED5"/>
    <w:rsid w:val="0035110B"/>
    <w:rsid w:val="00352106"/>
    <w:rsid w:val="00353F21"/>
    <w:rsid w:val="003540CB"/>
    <w:rsid w:val="003541E0"/>
    <w:rsid w:val="00355246"/>
    <w:rsid w:val="00356271"/>
    <w:rsid w:val="0035746B"/>
    <w:rsid w:val="00357966"/>
    <w:rsid w:val="0036080A"/>
    <w:rsid w:val="00364929"/>
    <w:rsid w:val="00364CAF"/>
    <w:rsid w:val="00365464"/>
    <w:rsid w:val="0036576B"/>
    <w:rsid w:val="00365A22"/>
    <w:rsid w:val="00365CB2"/>
    <w:rsid w:val="00365D03"/>
    <w:rsid w:val="00367790"/>
    <w:rsid w:val="0037385F"/>
    <w:rsid w:val="00376084"/>
    <w:rsid w:val="003762F3"/>
    <w:rsid w:val="0037661C"/>
    <w:rsid w:val="0038032E"/>
    <w:rsid w:val="00380336"/>
    <w:rsid w:val="00380B19"/>
    <w:rsid w:val="00387338"/>
    <w:rsid w:val="0038736D"/>
    <w:rsid w:val="00390655"/>
    <w:rsid w:val="0039207D"/>
    <w:rsid w:val="0039287B"/>
    <w:rsid w:val="00393FC6"/>
    <w:rsid w:val="00395892"/>
    <w:rsid w:val="003967FC"/>
    <w:rsid w:val="003A224F"/>
    <w:rsid w:val="003A3451"/>
    <w:rsid w:val="003A418D"/>
    <w:rsid w:val="003A475C"/>
    <w:rsid w:val="003A4943"/>
    <w:rsid w:val="003A5795"/>
    <w:rsid w:val="003A58E8"/>
    <w:rsid w:val="003A595C"/>
    <w:rsid w:val="003A5B7C"/>
    <w:rsid w:val="003B02BC"/>
    <w:rsid w:val="003B0C75"/>
    <w:rsid w:val="003B1396"/>
    <w:rsid w:val="003B2994"/>
    <w:rsid w:val="003B4A50"/>
    <w:rsid w:val="003B4D90"/>
    <w:rsid w:val="003B53C1"/>
    <w:rsid w:val="003B554E"/>
    <w:rsid w:val="003B5CF0"/>
    <w:rsid w:val="003B5DCD"/>
    <w:rsid w:val="003B7EF1"/>
    <w:rsid w:val="003B7FB4"/>
    <w:rsid w:val="003C04F3"/>
    <w:rsid w:val="003C0DE9"/>
    <w:rsid w:val="003C13D9"/>
    <w:rsid w:val="003C14B7"/>
    <w:rsid w:val="003C1772"/>
    <w:rsid w:val="003C3AF2"/>
    <w:rsid w:val="003C49BE"/>
    <w:rsid w:val="003D0320"/>
    <w:rsid w:val="003D1389"/>
    <w:rsid w:val="003D218C"/>
    <w:rsid w:val="003D3EBF"/>
    <w:rsid w:val="003D546F"/>
    <w:rsid w:val="003D654A"/>
    <w:rsid w:val="003D6C19"/>
    <w:rsid w:val="003E1E53"/>
    <w:rsid w:val="003E2372"/>
    <w:rsid w:val="003E50C3"/>
    <w:rsid w:val="003E7984"/>
    <w:rsid w:val="003F094C"/>
    <w:rsid w:val="003F1ACC"/>
    <w:rsid w:val="003F1D34"/>
    <w:rsid w:val="003F22E4"/>
    <w:rsid w:val="003F2995"/>
    <w:rsid w:val="003F558D"/>
    <w:rsid w:val="003F689C"/>
    <w:rsid w:val="00400A0D"/>
    <w:rsid w:val="00400E19"/>
    <w:rsid w:val="00401CB2"/>
    <w:rsid w:val="00402C3E"/>
    <w:rsid w:val="00403A8D"/>
    <w:rsid w:val="00407740"/>
    <w:rsid w:val="00411255"/>
    <w:rsid w:val="00411716"/>
    <w:rsid w:val="00411A04"/>
    <w:rsid w:val="00413C72"/>
    <w:rsid w:val="0041447F"/>
    <w:rsid w:val="0041797E"/>
    <w:rsid w:val="004202B1"/>
    <w:rsid w:val="00420841"/>
    <w:rsid w:val="00420B38"/>
    <w:rsid w:val="00423304"/>
    <w:rsid w:val="004261ED"/>
    <w:rsid w:val="0042787C"/>
    <w:rsid w:val="00430FDF"/>
    <w:rsid w:val="00434282"/>
    <w:rsid w:val="00434C9A"/>
    <w:rsid w:val="00435191"/>
    <w:rsid w:val="0044031D"/>
    <w:rsid w:val="004408C6"/>
    <w:rsid w:val="00440DDC"/>
    <w:rsid w:val="00442597"/>
    <w:rsid w:val="00442AE4"/>
    <w:rsid w:val="00444EAB"/>
    <w:rsid w:val="0044652D"/>
    <w:rsid w:val="004518CC"/>
    <w:rsid w:val="00451D1F"/>
    <w:rsid w:val="00451D9C"/>
    <w:rsid w:val="0045261A"/>
    <w:rsid w:val="0045339B"/>
    <w:rsid w:val="00453627"/>
    <w:rsid w:val="0045432F"/>
    <w:rsid w:val="00454B36"/>
    <w:rsid w:val="00454B52"/>
    <w:rsid w:val="00460CBD"/>
    <w:rsid w:val="0046489B"/>
    <w:rsid w:val="00464943"/>
    <w:rsid w:val="004669F0"/>
    <w:rsid w:val="00466A9F"/>
    <w:rsid w:val="00466E86"/>
    <w:rsid w:val="00467AA4"/>
    <w:rsid w:val="00467B75"/>
    <w:rsid w:val="004717D5"/>
    <w:rsid w:val="00472B5B"/>
    <w:rsid w:val="004745EC"/>
    <w:rsid w:val="004748F7"/>
    <w:rsid w:val="00474927"/>
    <w:rsid w:val="00474B0A"/>
    <w:rsid w:val="00475269"/>
    <w:rsid w:val="00482DE0"/>
    <w:rsid w:val="004835A3"/>
    <w:rsid w:val="00484A9B"/>
    <w:rsid w:val="00487F41"/>
    <w:rsid w:val="00490839"/>
    <w:rsid w:val="0049185F"/>
    <w:rsid w:val="00492DED"/>
    <w:rsid w:val="00494698"/>
    <w:rsid w:val="00495002"/>
    <w:rsid w:val="00495257"/>
    <w:rsid w:val="004A1585"/>
    <w:rsid w:val="004A21EF"/>
    <w:rsid w:val="004A2244"/>
    <w:rsid w:val="004A2CD2"/>
    <w:rsid w:val="004A4C21"/>
    <w:rsid w:val="004A5275"/>
    <w:rsid w:val="004A6115"/>
    <w:rsid w:val="004A6A4C"/>
    <w:rsid w:val="004A731C"/>
    <w:rsid w:val="004B09C2"/>
    <w:rsid w:val="004B0DA1"/>
    <w:rsid w:val="004B1487"/>
    <w:rsid w:val="004B1ADB"/>
    <w:rsid w:val="004B2336"/>
    <w:rsid w:val="004B2974"/>
    <w:rsid w:val="004B2977"/>
    <w:rsid w:val="004B749A"/>
    <w:rsid w:val="004C6A16"/>
    <w:rsid w:val="004C77E6"/>
    <w:rsid w:val="004C7F0B"/>
    <w:rsid w:val="004D0402"/>
    <w:rsid w:val="004D3527"/>
    <w:rsid w:val="004D61AE"/>
    <w:rsid w:val="004D63F8"/>
    <w:rsid w:val="004D707C"/>
    <w:rsid w:val="004E2137"/>
    <w:rsid w:val="004E32AF"/>
    <w:rsid w:val="004E4957"/>
    <w:rsid w:val="004E55AE"/>
    <w:rsid w:val="004E5FC6"/>
    <w:rsid w:val="004E660F"/>
    <w:rsid w:val="004E7267"/>
    <w:rsid w:val="004F1523"/>
    <w:rsid w:val="004F1B48"/>
    <w:rsid w:val="004F200D"/>
    <w:rsid w:val="004F4CDD"/>
    <w:rsid w:val="004F5730"/>
    <w:rsid w:val="004F680D"/>
    <w:rsid w:val="004F6B4E"/>
    <w:rsid w:val="004F7F05"/>
    <w:rsid w:val="00500A24"/>
    <w:rsid w:val="00502067"/>
    <w:rsid w:val="00502978"/>
    <w:rsid w:val="00503991"/>
    <w:rsid w:val="0050466A"/>
    <w:rsid w:val="00505425"/>
    <w:rsid w:val="005065A3"/>
    <w:rsid w:val="0050788C"/>
    <w:rsid w:val="005102BB"/>
    <w:rsid w:val="0051431E"/>
    <w:rsid w:val="0051715A"/>
    <w:rsid w:val="0052010B"/>
    <w:rsid w:val="00520C40"/>
    <w:rsid w:val="00521452"/>
    <w:rsid w:val="005222D9"/>
    <w:rsid w:val="0052257F"/>
    <w:rsid w:val="00523AFA"/>
    <w:rsid w:val="005242E9"/>
    <w:rsid w:val="00524EEA"/>
    <w:rsid w:val="00526E4E"/>
    <w:rsid w:val="00527307"/>
    <w:rsid w:val="00527813"/>
    <w:rsid w:val="0053056B"/>
    <w:rsid w:val="00530815"/>
    <w:rsid w:val="00530E43"/>
    <w:rsid w:val="00532314"/>
    <w:rsid w:val="00532839"/>
    <w:rsid w:val="00532CCE"/>
    <w:rsid w:val="0053344D"/>
    <w:rsid w:val="00533A44"/>
    <w:rsid w:val="0053430C"/>
    <w:rsid w:val="005375DE"/>
    <w:rsid w:val="00540341"/>
    <w:rsid w:val="00541164"/>
    <w:rsid w:val="00541692"/>
    <w:rsid w:val="00541F51"/>
    <w:rsid w:val="005434D3"/>
    <w:rsid w:val="00544F06"/>
    <w:rsid w:val="0054721A"/>
    <w:rsid w:val="005500C5"/>
    <w:rsid w:val="00550DC4"/>
    <w:rsid w:val="00551B47"/>
    <w:rsid w:val="00551D39"/>
    <w:rsid w:val="005547BC"/>
    <w:rsid w:val="00554D5B"/>
    <w:rsid w:val="00557233"/>
    <w:rsid w:val="00557276"/>
    <w:rsid w:val="005605AF"/>
    <w:rsid w:val="0056182B"/>
    <w:rsid w:val="00562E0D"/>
    <w:rsid w:val="00564B1A"/>
    <w:rsid w:val="00564FF3"/>
    <w:rsid w:val="00565D59"/>
    <w:rsid w:val="00570595"/>
    <w:rsid w:val="00570B0B"/>
    <w:rsid w:val="005717E0"/>
    <w:rsid w:val="00573037"/>
    <w:rsid w:val="005737C7"/>
    <w:rsid w:val="00574C39"/>
    <w:rsid w:val="00575513"/>
    <w:rsid w:val="0057752F"/>
    <w:rsid w:val="00577B8A"/>
    <w:rsid w:val="00581804"/>
    <w:rsid w:val="00582811"/>
    <w:rsid w:val="0058357B"/>
    <w:rsid w:val="0058375B"/>
    <w:rsid w:val="00583A8E"/>
    <w:rsid w:val="00585972"/>
    <w:rsid w:val="00586CBA"/>
    <w:rsid w:val="00587463"/>
    <w:rsid w:val="005879C6"/>
    <w:rsid w:val="00590CAF"/>
    <w:rsid w:val="00591820"/>
    <w:rsid w:val="00593765"/>
    <w:rsid w:val="00595A92"/>
    <w:rsid w:val="00596C2E"/>
    <w:rsid w:val="00597B45"/>
    <w:rsid w:val="005A665C"/>
    <w:rsid w:val="005A72EA"/>
    <w:rsid w:val="005A76C2"/>
    <w:rsid w:val="005B1958"/>
    <w:rsid w:val="005B1C86"/>
    <w:rsid w:val="005B1EF6"/>
    <w:rsid w:val="005B3756"/>
    <w:rsid w:val="005B5218"/>
    <w:rsid w:val="005B5896"/>
    <w:rsid w:val="005B5DF1"/>
    <w:rsid w:val="005B5F3D"/>
    <w:rsid w:val="005B7D9F"/>
    <w:rsid w:val="005C096A"/>
    <w:rsid w:val="005C1046"/>
    <w:rsid w:val="005C160D"/>
    <w:rsid w:val="005C4691"/>
    <w:rsid w:val="005C4B34"/>
    <w:rsid w:val="005C4FB0"/>
    <w:rsid w:val="005C6A75"/>
    <w:rsid w:val="005C776A"/>
    <w:rsid w:val="005C7E1C"/>
    <w:rsid w:val="005D0FBF"/>
    <w:rsid w:val="005D0FE8"/>
    <w:rsid w:val="005D141B"/>
    <w:rsid w:val="005D3405"/>
    <w:rsid w:val="005D3A65"/>
    <w:rsid w:val="005D53C2"/>
    <w:rsid w:val="005D5A89"/>
    <w:rsid w:val="005D6E12"/>
    <w:rsid w:val="005D78D4"/>
    <w:rsid w:val="005E0426"/>
    <w:rsid w:val="005E0ABB"/>
    <w:rsid w:val="005E133C"/>
    <w:rsid w:val="005E22F8"/>
    <w:rsid w:val="005E2D0B"/>
    <w:rsid w:val="005E2EB0"/>
    <w:rsid w:val="005E39E8"/>
    <w:rsid w:val="005E5A7D"/>
    <w:rsid w:val="005E612F"/>
    <w:rsid w:val="005E6179"/>
    <w:rsid w:val="005E73A3"/>
    <w:rsid w:val="005E7A52"/>
    <w:rsid w:val="005F1040"/>
    <w:rsid w:val="005F1238"/>
    <w:rsid w:val="005F58B1"/>
    <w:rsid w:val="005F5A8F"/>
    <w:rsid w:val="005F741A"/>
    <w:rsid w:val="005F7ABE"/>
    <w:rsid w:val="005F7F23"/>
    <w:rsid w:val="0060024A"/>
    <w:rsid w:val="00600BE6"/>
    <w:rsid w:val="00600ED4"/>
    <w:rsid w:val="00601083"/>
    <w:rsid w:val="00603E41"/>
    <w:rsid w:val="00603E79"/>
    <w:rsid w:val="00605D26"/>
    <w:rsid w:val="006119C5"/>
    <w:rsid w:val="00616E4B"/>
    <w:rsid w:val="006245FC"/>
    <w:rsid w:val="00625790"/>
    <w:rsid w:val="0062609F"/>
    <w:rsid w:val="00626666"/>
    <w:rsid w:val="00627D16"/>
    <w:rsid w:val="00627E9B"/>
    <w:rsid w:val="00633252"/>
    <w:rsid w:val="006332EA"/>
    <w:rsid w:val="00633538"/>
    <w:rsid w:val="00634C24"/>
    <w:rsid w:val="00636492"/>
    <w:rsid w:val="0064101F"/>
    <w:rsid w:val="0064145A"/>
    <w:rsid w:val="00643317"/>
    <w:rsid w:val="0064356A"/>
    <w:rsid w:val="006441BB"/>
    <w:rsid w:val="006445FF"/>
    <w:rsid w:val="00644694"/>
    <w:rsid w:val="006507ED"/>
    <w:rsid w:val="00651864"/>
    <w:rsid w:val="00653A31"/>
    <w:rsid w:val="00654225"/>
    <w:rsid w:val="00657B52"/>
    <w:rsid w:val="0066077C"/>
    <w:rsid w:val="00660961"/>
    <w:rsid w:val="00660E7C"/>
    <w:rsid w:val="006618E8"/>
    <w:rsid w:val="00661BD4"/>
    <w:rsid w:val="00663328"/>
    <w:rsid w:val="00663FA9"/>
    <w:rsid w:val="00663FE3"/>
    <w:rsid w:val="006668C0"/>
    <w:rsid w:val="0067035D"/>
    <w:rsid w:val="00671BA0"/>
    <w:rsid w:val="006728CD"/>
    <w:rsid w:val="00673C0B"/>
    <w:rsid w:val="00676372"/>
    <w:rsid w:val="00677703"/>
    <w:rsid w:val="0068064E"/>
    <w:rsid w:val="006810C3"/>
    <w:rsid w:val="00681A35"/>
    <w:rsid w:val="006850CF"/>
    <w:rsid w:val="00685A15"/>
    <w:rsid w:val="00685E54"/>
    <w:rsid w:val="00686677"/>
    <w:rsid w:val="0068725A"/>
    <w:rsid w:val="00687665"/>
    <w:rsid w:val="006912CC"/>
    <w:rsid w:val="0069143D"/>
    <w:rsid w:val="00692290"/>
    <w:rsid w:val="006942C0"/>
    <w:rsid w:val="00695F2A"/>
    <w:rsid w:val="00696300"/>
    <w:rsid w:val="00697FBC"/>
    <w:rsid w:val="006A0199"/>
    <w:rsid w:val="006A15BA"/>
    <w:rsid w:val="006A3A69"/>
    <w:rsid w:val="006A3F9E"/>
    <w:rsid w:val="006A517B"/>
    <w:rsid w:val="006B10B7"/>
    <w:rsid w:val="006B2F38"/>
    <w:rsid w:val="006B49F3"/>
    <w:rsid w:val="006B5EEC"/>
    <w:rsid w:val="006B65B7"/>
    <w:rsid w:val="006B6D7B"/>
    <w:rsid w:val="006B7DC3"/>
    <w:rsid w:val="006B7EF6"/>
    <w:rsid w:val="006C005B"/>
    <w:rsid w:val="006C3295"/>
    <w:rsid w:val="006C3296"/>
    <w:rsid w:val="006C388E"/>
    <w:rsid w:val="006C507B"/>
    <w:rsid w:val="006C5E7D"/>
    <w:rsid w:val="006C67F1"/>
    <w:rsid w:val="006C6B97"/>
    <w:rsid w:val="006C7D84"/>
    <w:rsid w:val="006D0F56"/>
    <w:rsid w:val="006D1663"/>
    <w:rsid w:val="006D1E80"/>
    <w:rsid w:val="006D409A"/>
    <w:rsid w:val="006D4309"/>
    <w:rsid w:val="006D50AF"/>
    <w:rsid w:val="006D62F4"/>
    <w:rsid w:val="006E0632"/>
    <w:rsid w:val="006E101C"/>
    <w:rsid w:val="006E2541"/>
    <w:rsid w:val="006E74C7"/>
    <w:rsid w:val="006E7B34"/>
    <w:rsid w:val="006F0238"/>
    <w:rsid w:val="006F18A8"/>
    <w:rsid w:val="006F2E80"/>
    <w:rsid w:val="006F3986"/>
    <w:rsid w:val="006F6118"/>
    <w:rsid w:val="006F6CFC"/>
    <w:rsid w:val="0070087A"/>
    <w:rsid w:val="00701940"/>
    <w:rsid w:val="00702545"/>
    <w:rsid w:val="00703A1F"/>
    <w:rsid w:val="00704003"/>
    <w:rsid w:val="007055BA"/>
    <w:rsid w:val="0070630B"/>
    <w:rsid w:val="00706E7D"/>
    <w:rsid w:val="00711E33"/>
    <w:rsid w:val="0071216B"/>
    <w:rsid w:val="00716E97"/>
    <w:rsid w:val="0071742C"/>
    <w:rsid w:val="00717E44"/>
    <w:rsid w:val="00720219"/>
    <w:rsid w:val="00721150"/>
    <w:rsid w:val="0072126F"/>
    <w:rsid w:val="00722B54"/>
    <w:rsid w:val="007230D9"/>
    <w:rsid w:val="007242D3"/>
    <w:rsid w:val="00724B19"/>
    <w:rsid w:val="0072560A"/>
    <w:rsid w:val="007268AC"/>
    <w:rsid w:val="00726D61"/>
    <w:rsid w:val="00727C56"/>
    <w:rsid w:val="00730D41"/>
    <w:rsid w:val="00730DA1"/>
    <w:rsid w:val="0073277F"/>
    <w:rsid w:val="007327EA"/>
    <w:rsid w:val="00732986"/>
    <w:rsid w:val="00734DDB"/>
    <w:rsid w:val="00737BBD"/>
    <w:rsid w:val="00740B8D"/>
    <w:rsid w:val="007414AE"/>
    <w:rsid w:val="00742148"/>
    <w:rsid w:val="007430E3"/>
    <w:rsid w:val="0074403E"/>
    <w:rsid w:val="00744BFE"/>
    <w:rsid w:val="007464BD"/>
    <w:rsid w:val="007470E6"/>
    <w:rsid w:val="0074791B"/>
    <w:rsid w:val="00747A06"/>
    <w:rsid w:val="00747BFA"/>
    <w:rsid w:val="00750B05"/>
    <w:rsid w:val="007510BE"/>
    <w:rsid w:val="00752338"/>
    <w:rsid w:val="00753608"/>
    <w:rsid w:val="007550F3"/>
    <w:rsid w:val="00755CC9"/>
    <w:rsid w:val="0075612F"/>
    <w:rsid w:val="00756769"/>
    <w:rsid w:val="00756F81"/>
    <w:rsid w:val="00757199"/>
    <w:rsid w:val="00757668"/>
    <w:rsid w:val="0076145E"/>
    <w:rsid w:val="007624EB"/>
    <w:rsid w:val="00763E63"/>
    <w:rsid w:val="007648E0"/>
    <w:rsid w:val="0077099D"/>
    <w:rsid w:val="00771181"/>
    <w:rsid w:val="007723AC"/>
    <w:rsid w:val="007724CC"/>
    <w:rsid w:val="0077322A"/>
    <w:rsid w:val="00775A28"/>
    <w:rsid w:val="00776D5B"/>
    <w:rsid w:val="00780CF6"/>
    <w:rsid w:val="00781148"/>
    <w:rsid w:val="007811CB"/>
    <w:rsid w:val="007811E4"/>
    <w:rsid w:val="007813A8"/>
    <w:rsid w:val="007852D6"/>
    <w:rsid w:val="007878A8"/>
    <w:rsid w:val="00792597"/>
    <w:rsid w:val="00792C29"/>
    <w:rsid w:val="00792FD6"/>
    <w:rsid w:val="0079391E"/>
    <w:rsid w:val="00795239"/>
    <w:rsid w:val="007962B4"/>
    <w:rsid w:val="00797EB7"/>
    <w:rsid w:val="007A1126"/>
    <w:rsid w:val="007A2BEA"/>
    <w:rsid w:val="007A3417"/>
    <w:rsid w:val="007A4570"/>
    <w:rsid w:val="007A4E4C"/>
    <w:rsid w:val="007A675B"/>
    <w:rsid w:val="007A6B6C"/>
    <w:rsid w:val="007A7BD9"/>
    <w:rsid w:val="007B03AF"/>
    <w:rsid w:val="007B2A1F"/>
    <w:rsid w:val="007B588D"/>
    <w:rsid w:val="007B6F1A"/>
    <w:rsid w:val="007B72FE"/>
    <w:rsid w:val="007B7A5D"/>
    <w:rsid w:val="007C0FB4"/>
    <w:rsid w:val="007C2F7F"/>
    <w:rsid w:val="007C30A6"/>
    <w:rsid w:val="007C3292"/>
    <w:rsid w:val="007C3DC7"/>
    <w:rsid w:val="007C682F"/>
    <w:rsid w:val="007C69EE"/>
    <w:rsid w:val="007D0982"/>
    <w:rsid w:val="007D1181"/>
    <w:rsid w:val="007D139C"/>
    <w:rsid w:val="007D2DDF"/>
    <w:rsid w:val="007D37AC"/>
    <w:rsid w:val="007D4E4A"/>
    <w:rsid w:val="007D4EC2"/>
    <w:rsid w:val="007D4EC7"/>
    <w:rsid w:val="007D57AF"/>
    <w:rsid w:val="007D68A6"/>
    <w:rsid w:val="007D6DA7"/>
    <w:rsid w:val="007E086F"/>
    <w:rsid w:val="007E1459"/>
    <w:rsid w:val="007E2A85"/>
    <w:rsid w:val="007E3B9A"/>
    <w:rsid w:val="007E671E"/>
    <w:rsid w:val="007E7A33"/>
    <w:rsid w:val="007F0287"/>
    <w:rsid w:val="007F1023"/>
    <w:rsid w:val="007F50B1"/>
    <w:rsid w:val="008014BC"/>
    <w:rsid w:val="008027AD"/>
    <w:rsid w:val="00805DB4"/>
    <w:rsid w:val="00805DD4"/>
    <w:rsid w:val="008075A8"/>
    <w:rsid w:val="0080772B"/>
    <w:rsid w:val="00807A47"/>
    <w:rsid w:val="00807E24"/>
    <w:rsid w:val="008103C9"/>
    <w:rsid w:val="00810F5B"/>
    <w:rsid w:val="008118C5"/>
    <w:rsid w:val="0081219E"/>
    <w:rsid w:val="00812BB9"/>
    <w:rsid w:val="00813023"/>
    <w:rsid w:val="00814448"/>
    <w:rsid w:val="008167EC"/>
    <w:rsid w:val="00817D95"/>
    <w:rsid w:val="00820D6B"/>
    <w:rsid w:val="00821231"/>
    <w:rsid w:val="0082203D"/>
    <w:rsid w:val="00823509"/>
    <w:rsid w:val="0082469A"/>
    <w:rsid w:val="00824C2B"/>
    <w:rsid w:val="00825B2E"/>
    <w:rsid w:val="00827584"/>
    <w:rsid w:val="00827BED"/>
    <w:rsid w:val="00830B0E"/>
    <w:rsid w:val="00831504"/>
    <w:rsid w:val="008332E3"/>
    <w:rsid w:val="00833CEF"/>
    <w:rsid w:val="00836065"/>
    <w:rsid w:val="0083729F"/>
    <w:rsid w:val="00837840"/>
    <w:rsid w:val="008379C0"/>
    <w:rsid w:val="0084076B"/>
    <w:rsid w:val="008407D1"/>
    <w:rsid w:val="00841CFA"/>
    <w:rsid w:val="008423B0"/>
    <w:rsid w:val="00844C0E"/>
    <w:rsid w:val="008451C0"/>
    <w:rsid w:val="0085010F"/>
    <w:rsid w:val="00850305"/>
    <w:rsid w:val="00851BDB"/>
    <w:rsid w:val="00854D9B"/>
    <w:rsid w:val="00855296"/>
    <w:rsid w:val="008603A5"/>
    <w:rsid w:val="00860CEA"/>
    <w:rsid w:val="00861876"/>
    <w:rsid w:val="008618E5"/>
    <w:rsid w:val="00862349"/>
    <w:rsid w:val="00863513"/>
    <w:rsid w:val="00863522"/>
    <w:rsid w:val="0086470B"/>
    <w:rsid w:val="008721EE"/>
    <w:rsid w:val="0087557C"/>
    <w:rsid w:val="00877F56"/>
    <w:rsid w:val="00881750"/>
    <w:rsid w:val="008828B5"/>
    <w:rsid w:val="00882B5D"/>
    <w:rsid w:val="0088318F"/>
    <w:rsid w:val="0088364D"/>
    <w:rsid w:val="00886B30"/>
    <w:rsid w:val="00890C35"/>
    <w:rsid w:val="00891CCA"/>
    <w:rsid w:val="00895BDA"/>
    <w:rsid w:val="008A02DB"/>
    <w:rsid w:val="008A1612"/>
    <w:rsid w:val="008A59F6"/>
    <w:rsid w:val="008B020C"/>
    <w:rsid w:val="008B44EB"/>
    <w:rsid w:val="008B47E1"/>
    <w:rsid w:val="008B4AE8"/>
    <w:rsid w:val="008C24DF"/>
    <w:rsid w:val="008C4676"/>
    <w:rsid w:val="008C4CBC"/>
    <w:rsid w:val="008C641B"/>
    <w:rsid w:val="008C6804"/>
    <w:rsid w:val="008C7AAC"/>
    <w:rsid w:val="008D0350"/>
    <w:rsid w:val="008D0B79"/>
    <w:rsid w:val="008D33EC"/>
    <w:rsid w:val="008D5084"/>
    <w:rsid w:val="008E0CB2"/>
    <w:rsid w:val="008E1E70"/>
    <w:rsid w:val="008E2949"/>
    <w:rsid w:val="008E2C28"/>
    <w:rsid w:val="008E58C6"/>
    <w:rsid w:val="008F001A"/>
    <w:rsid w:val="008F0ABB"/>
    <w:rsid w:val="008F1694"/>
    <w:rsid w:val="008F249D"/>
    <w:rsid w:val="008F24EB"/>
    <w:rsid w:val="008F2CE0"/>
    <w:rsid w:val="008F4F21"/>
    <w:rsid w:val="008F6415"/>
    <w:rsid w:val="008F7F1E"/>
    <w:rsid w:val="00900874"/>
    <w:rsid w:val="0090120D"/>
    <w:rsid w:val="0090179E"/>
    <w:rsid w:val="0090583D"/>
    <w:rsid w:val="00905AE0"/>
    <w:rsid w:val="00906032"/>
    <w:rsid w:val="00906A17"/>
    <w:rsid w:val="00910607"/>
    <w:rsid w:val="009106A7"/>
    <w:rsid w:val="009129D2"/>
    <w:rsid w:val="00912A04"/>
    <w:rsid w:val="00913FCB"/>
    <w:rsid w:val="00914374"/>
    <w:rsid w:val="0091535D"/>
    <w:rsid w:val="00915496"/>
    <w:rsid w:val="00915980"/>
    <w:rsid w:val="009165A0"/>
    <w:rsid w:val="00917881"/>
    <w:rsid w:val="00917E89"/>
    <w:rsid w:val="009216FD"/>
    <w:rsid w:val="00921C5C"/>
    <w:rsid w:val="00923993"/>
    <w:rsid w:val="0092472E"/>
    <w:rsid w:val="00924E6C"/>
    <w:rsid w:val="009251E7"/>
    <w:rsid w:val="00925940"/>
    <w:rsid w:val="009268C7"/>
    <w:rsid w:val="00926B4C"/>
    <w:rsid w:val="00926BD9"/>
    <w:rsid w:val="00927874"/>
    <w:rsid w:val="00932EE6"/>
    <w:rsid w:val="00934D68"/>
    <w:rsid w:val="009377ED"/>
    <w:rsid w:val="00942284"/>
    <w:rsid w:val="00943F0C"/>
    <w:rsid w:val="00944D66"/>
    <w:rsid w:val="009452A7"/>
    <w:rsid w:val="00945368"/>
    <w:rsid w:val="009463CB"/>
    <w:rsid w:val="0095080F"/>
    <w:rsid w:val="00951AFD"/>
    <w:rsid w:val="0095333C"/>
    <w:rsid w:val="00953E92"/>
    <w:rsid w:val="00956ED8"/>
    <w:rsid w:val="009607A4"/>
    <w:rsid w:val="00961D1B"/>
    <w:rsid w:val="0096405F"/>
    <w:rsid w:val="00966AD0"/>
    <w:rsid w:val="0097156A"/>
    <w:rsid w:val="00972393"/>
    <w:rsid w:val="00973FFF"/>
    <w:rsid w:val="00974C18"/>
    <w:rsid w:val="00975B3B"/>
    <w:rsid w:val="00976763"/>
    <w:rsid w:val="00977634"/>
    <w:rsid w:val="0098040C"/>
    <w:rsid w:val="00981902"/>
    <w:rsid w:val="00983CE5"/>
    <w:rsid w:val="009843B4"/>
    <w:rsid w:val="009845F0"/>
    <w:rsid w:val="009855A2"/>
    <w:rsid w:val="009861E7"/>
    <w:rsid w:val="00987E9B"/>
    <w:rsid w:val="00991415"/>
    <w:rsid w:val="00991EDD"/>
    <w:rsid w:val="0099503C"/>
    <w:rsid w:val="00995656"/>
    <w:rsid w:val="009968B8"/>
    <w:rsid w:val="00996A58"/>
    <w:rsid w:val="00997264"/>
    <w:rsid w:val="009979F6"/>
    <w:rsid w:val="009A040F"/>
    <w:rsid w:val="009A04AF"/>
    <w:rsid w:val="009A1009"/>
    <w:rsid w:val="009A14D5"/>
    <w:rsid w:val="009A41AF"/>
    <w:rsid w:val="009B1AEF"/>
    <w:rsid w:val="009B7B33"/>
    <w:rsid w:val="009C02F4"/>
    <w:rsid w:val="009C0643"/>
    <w:rsid w:val="009C1805"/>
    <w:rsid w:val="009C1D65"/>
    <w:rsid w:val="009C2439"/>
    <w:rsid w:val="009C7F6C"/>
    <w:rsid w:val="009D2163"/>
    <w:rsid w:val="009D219C"/>
    <w:rsid w:val="009D285F"/>
    <w:rsid w:val="009D2F16"/>
    <w:rsid w:val="009D3489"/>
    <w:rsid w:val="009D40F7"/>
    <w:rsid w:val="009D5FC8"/>
    <w:rsid w:val="009D7586"/>
    <w:rsid w:val="009E0021"/>
    <w:rsid w:val="009E0108"/>
    <w:rsid w:val="009E087E"/>
    <w:rsid w:val="009E1939"/>
    <w:rsid w:val="009E27E2"/>
    <w:rsid w:val="009F0003"/>
    <w:rsid w:val="009F0049"/>
    <w:rsid w:val="009F40B8"/>
    <w:rsid w:val="009F4A27"/>
    <w:rsid w:val="00A0161E"/>
    <w:rsid w:val="00A03161"/>
    <w:rsid w:val="00A03983"/>
    <w:rsid w:val="00A03B5F"/>
    <w:rsid w:val="00A059EB"/>
    <w:rsid w:val="00A060EB"/>
    <w:rsid w:val="00A071B4"/>
    <w:rsid w:val="00A1108F"/>
    <w:rsid w:val="00A11C36"/>
    <w:rsid w:val="00A12D3F"/>
    <w:rsid w:val="00A13920"/>
    <w:rsid w:val="00A14A0D"/>
    <w:rsid w:val="00A1689E"/>
    <w:rsid w:val="00A170E4"/>
    <w:rsid w:val="00A1766F"/>
    <w:rsid w:val="00A2007E"/>
    <w:rsid w:val="00A20A86"/>
    <w:rsid w:val="00A224EB"/>
    <w:rsid w:val="00A2264C"/>
    <w:rsid w:val="00A22FC0"/>
    <w:rsid w:val="00A23B01"/>
    <w:rsid w:val="00A26CA9"/>
    <w:rsid w:val="00A3048A"/>
    <w:rsid w:val="00A30717"/>
    <w:rsid w:val="00A3434B"/>
    <w:rsid w:val="00A34932"/>
    <w:rsid w:val="00A374FB"/>
    <w:rsid w:val="00A37A35"/>
    <w:rsid w:val="00A40048"/>
    <w:rsid w:val="00A43328"/>
    <w:rsid w:val="00A45997"/>
    <w:rsid w:val="00A46288"/>
    <w:rsid w:val="00A46868"/>
    <w:rsid w:val="00A47CC3"/>
    <w:rsid w:val="00A512F8"/>
    <w:rsid w:val="00A52F2C"/>
    <w:rsid w:val="00A54998"/>
    <w:rsid w:val="00A5611F"/>
    <w:rsid w:val="00A6017D"/>
    <w:rsid w:val="00A60619"/>
    <w:rsid w:val="00A60632"/>
    <w:rsid w:val="00A60A4D"/>
    <w:rsid w:val="00A628D7"/>
    <w:rsid w:val="00A62F33"/>
    <w:rsid w:val="00A641AB"/>
    <w:rsid w:val="00A647A4"/>
    <w:rsid w:val="00A6590F"/>
    <w:rsid w:val="00A65B54"/>
    <w:rsid w:val="00A70BF7"/>
    <w:rsid w:val="00A70F93"/>
    <w:rsid w:val="00A717E7"/>
    <w:rsid w:val="00A72DEB"/>
    <w:rsid w:val="00A73CC4"/>
    <w:rsid w:val="00A7493F"/>
    <w:rsid w:val="00A753CB"/>
    <w:rsid w:val="00A7635C"/>
    <w:rsid w:val="00A80102"/>
    <w:rsid w:val="00A80968"/>
    <w:rsid w:val="00A815BA"/>
    <w:rsid w:val="00A84123"/>
    <w:rsid w:val="00A8702C"/>
    <w:rsid w:val="00A8706C"/>
    <w:rsid w:val="00A9295A"/>
    <w:rsid w:val="00A93EC0"/>
    <w:rsid w:val="00A95B05"/>
    <w:rsid w:val="00AA06C1"/>
    <w:rsid w:val="00AA071F"/>
    <w:rsid w:val="00AA0C4E"/>
    <w:rsid w:val="00AA202B"/>
    <w:rsid w:val="00AA25C1"/>
    <w:rsid w:val="00AA3B19"/>
    <w:rsid w:val="00AA4285"/>
    <w:rsid w:val="00AA53DF"/>
    <w:rsid w:val="00AA63D2"/>
    <w:rsid w:val="00AB0697"/>
    <w:rsid w:val="00AB139F"/>
    <w:rsid w:val="00AB32A1"/>
    <w:rsid w:val="00AB3D5D"/>
    <w:rsid w:val="00AB5585"/>
    <w:rsid w:val="00AB5BC6"/>
    <w:rsid w:val="00AC1EC4"/>
    <w:rsid w:val="00AC6237"/>
    <w:rsid w:val="00AC6A8E"/>
    <w:rsid w:val="00AD4144"/>
    <w:rsid w:val="00AD49AD"/>
    <w:rsid w:val="00AD4EA9"/>
    <w:rsid w:val="00AD75AB"/>
    <w:rsid w:val="00AE0E54"/>
    <w:rsid w:val="00AE1EF1"/>
    <w:rsid w:val="00AE24E4"/>
    <w:rsid w:val="00AE49BD"/>
    <w:rsid w:val="00AE61B5"/>
    <w:rsid w:val="00AE6C58"/>
    <w:rsid w:val="00AF120E"/>
    <w:rsid w:val="00AF1926"/>
    <w:rsid w:val="00AF1D87"/>
    <w:rsid w:val="00AF2C7B"/>
    <w:rsid w:val="00AF6844"/>
    <w:rsid w:val="00AF6D28"/>
    <w:rsid w:val="00AF760C"/>
    <w:rsid w:val="00AF7ACC"/>
    <w:rsid w:val="00B01097"/>
    <w:rsid w:val="00B01550"/>
    <w:rsid w:val="00B020F1"/>
    <w:rsid w:val="00B03271"/>
    <w:rsid w:val="00B048EC"/>
    <w:rsid w:val="00B0494E"/>
    <w:rsid w:val="00B0515F"/>
    <w:rsid w:val="00B05780"/>
    <w:rsid w:val="00B0682F"/>
    <w:rsid w:val="00B06D83"/>
    <w:rsid w:val="00B07107"/>
    <w:rsid w:val="00B108B2"/>
    <w:rsid w:val="00B10D50"/>
    <w:rsid w:val="00B11836"/>
    <w:rsid w:val="00B12865"/>
    <w:rsid w:val="00B138F5"/>
    <w:rsid w:val="00B13E88"/>
    <w:rsid w:val="00B149BB"/>
    <w:rsid w:val="00B1514F"/>
    <w:rsid w:val="00B16424"/>
    <w:rsid w:val="00B1645D"/>
    <w:rsid w:val="00B17561"/>
    <w:rsid w:val="00B17686"/>
    <w:rsid w:val="00B20E74"/>
    <w:rsid w:val="00B21414"/>
    <w:rsid w:val="00B22B41"/>
    <w:rsid w:val="00B23398"/>
    <w:rsid w:val="00B2451F"/>
    <w:rsid w:val="00B25A95"/>
    <w:rsid w:val="00B25FCE"/>
    <w:rsid w:val="00B26318"/>
    <w:rsid w:val="00B27AA6"/>
    <w:rsid w:val="00B3058D"/>
    <w:rsid w:val="00B30DD1"/>
    <w:rsid w:val="00B326EB"/>
    <w:rsid w:val="00B32DF6"/>
    <w:rsid w:val="00B35425"/>
    <w:rsid w:val="00B3675E"/>
    <w:rsid w:val="00B40D97"/>
    <w:rsid w:val="00B41898"/>
    <w:rsid w:val="00B42CEA"/>
    <w:rsid w:val="00B43C22"/>
    <w:rsid w:val="00B44ABB"/>
    <w:rsid w:val="00B44E1F"/>
    <w:rsid w:val="00B470F8"/>
    <w:rsid w:val="00B50F1D"/>
    <w:rsid w:val="00B514A0"/>
    <w:rsid w:val="00B51718"/>
    <w:rsid w:val="00B51F25"/>
    <w:rsid w:val="00B53161"/>
    <w:rsid w:val="00B546C0"/>
    <w:rsid w:val="00B60CA6"/>
    <w:rsid w:val="00B610E4"/>
    <w:rsid w:val="00B61BDC"/>
    <w:rsid w:val="00B65FE7"/>
    <w:rsid w:val="00B71CF5"/>
    <w:rsid w:val="00B722BF"/>
    <w:rsid w:val="00B741D0"/>
    <w:rsid w:val="00B7494D"/>
    <w:rsid w:val="00B75C67"/>
    <w:rsid w:val="00B75E85"/>
    <w:rsid w:val="00B765F9"/>
    <w:rsid w:val="00B776BD"/>
    <w:rsid w:val="00B77711"/>
    <w:rsid w:val="00B8059E"/>
    <w:rsid w:val="00B816FD"/>
    <w:rsid w:val="00B8270A"/>
    <w:rsid w:val="00B82BC1"/>
    <w:rsid w:val="00B8356D"/>
    <w:rsid w:val="00B837A2"/>
    <w:rsid w:val="00B8426F"/>
    <w:rsid w:val="00B843AF"/>
    <w:rsid w:val="00B84C60"/>
    <w:rsid w:val="00B873C9"/>
    <w:rsid w:val="00B90B17"/>
    <w:rsid w:val="00B92C32"/>
    <w:rsid w:val="00B9304C"/>
    <w:rsid w:val="00B93EF0"/>
    <w:rsid w:val="00B94582"/>
    <w:rsid w:val="00B9587E"/>
    <w:rsid w:val="00B95B79"/>
    <w:rsid w:val="00B9714B"/>
    <w:rsid w:val="00B975FE"/>
    <w:rsid w:val="00BA1679"/>
    <w:rsid w:val="00BA64FF"/>
    <w:rsid w:val="00BA6792"/>
    <w:rsid w:val="00BA6932"/>
    <w:rsid w:val="00BB0E37"/>
    <w:rsid w:val="00BB12F2"/>
    <w:rsid w:val="00BB15AE"/>
    <w:rsid w:val="00BB200B"/>
    <w:rsid w:val="00BB251C"/>
    <w:rsid w:val="00BB2A6E"/>
    <w:rsid w:val="00BB6041"/>
    <w:rsid w:val="00BB7AE9"/>
    <w:rsid w:val="00BB7B0B"/>
    <w:rsid w:val="00BC19EB"/>
    <w:rsid w:val="00BC267B"/>
    <w:rsid w:val="00BC5502"/>
    <w:rsid w:val="00BC633D"/>
    <w:rsid w:val="00BD1CA5"/>
    <w:rsid w:val="00BD218B"/>
    <w:rsid w:val="00BD25A0"/>
    <w:rsid w:val="00BD2807"/>
    <w:rsid w:val="00BD341C"/>
    <w:rsid w:val="00BD4E44"/>
    <w:rsid w:val="00BD5703"/>
    <w:rsid w:val="00BD79A4"/>
    <w:rsid w:val="00BD7E07"/>
    <w:rsid w:val="00BE141B"/>
    <w:rsid w:val="00BE64B3"/>
    <w:rsid w:val="00BF35BA"/>
    <w:rsid w:val="00BF395D"/>
    <w:rsid w:val="00BF5861"/>
    <w:rsid w:val="00BF5D45"/>
    <w:rsid w:val="00BF67DE"/>
    <w:rsid w:val="00BF7232"/>
    <w:rsid w:val="00C001B8"/>
    <w:rsid w:val="00C016AF"/>
    <w:rsid w:val="00C025CC"/>
    <w:rsid w:val="00C03953"/>
    <w:rsid w:val="00C044B3"/>
    <w:rsid w:val="00C04E40"/>
    <w:rsid w:val="00C07654"/>
    <w:rsid w:val="00C10A27"/>
    <w:rsid w:val="00C11271"/>
    <w:rsid w:val="00C11A50"/>
    <w:rsid w:val="00C131FB"/>
    <w:rsid w:val="00C13503"/>
    <w:rsid w:val="00C13C66"/>
    <w:rsid w:val="00C13D0E"/>
    <w:rsid w:val="00C14A36"/>
    <w:rsid w:val="00C15BA0"/>
    <w:rsid w:val="00C21EB7"/>
    <w:rsid w:val="00C2248B"/>
    <w:rsid w:val="00C23B25"/>
    <w:rsid w:val="00C27B59"/>
    <w:rsid w:val="00C3065B"/>
    <w:rsid w:val="00C32118"/>
    <w:rsid w:val="00C32546"/>
    <w:rsid w:val="00C32BB3"/>
    <w:rsid w:val="00C330E9"/>
    <w:rsid w:val="00C3379D"/>
    <w:rsid w:val="00C3433D"/>
    <w:rsid w:val="00C369C3"/>
    <w:rsid w:val="00C36FD5"/>
    <w:rsid w:val="00C37B8D"/>
    <w:rsid w:val="00C37CD8"/>
    <w:rsid w:val="00C40E0C"/>
    <w:rsid w:val="00C4489B"/>
    <w:rsid w:val="00C463A5"/>
    <w:rsid w:val="00C46A67"/>
    <w:rsid w:val="00C47567"/>
    <w:rsid w:val="00C47624"/>
    <w:rsid w:val="00C47BDD"/>
    <w:rsid w:val="00C501CB"/>
    <w:rsid w:val="00C50A21"/>
    <w:rsid w:val="00C50C7A"/>
    <w:rsid w:val="00C524B8"/>
    <w:rsid w:val="00C559ED"/>
    <w:rsid w:val="00C56445"/>
    <w:rsid w:val="00C5670D"/>
    <w:rsid w:val="00C60BFA"/>
    <w:rsid w:val="00C616F0"/>
    <w:rsid w:val="00C62180"/>
    <w:rsid w:val="00C639E6"/>
    <w:rsid w:val="00C63C0B"/>
    <w:rsid w:val="00C65BBD"/>
    <w:rsid w:val="00C6652F"/>
    <w:rsid w:val="00C675DE"/>
    <w:rsid w:val="00C675EB"/>
    <w:rsid w:val="00C705F8"/>
    <w:rsid w:val="00C708A0"/>
    <w:rsid w:val="00C7274E"/>
    <w:rsid w:val="00C72AC1"/>
    <w:rsid w:val="00C74035"/>
    <w:rsid w:val="00C74D35"/>
    <w:rsid w:val="00C75A63"/>
    <w:rsid w:val="00C774AF"/>
    <w:rsid w:val="00C775F6"/>
    <w:rsid w:val="00C77724"/>
    <w:rsid w:val="00C77A07"/>
    <w:rsid w:val="00C81AED"/>
    <w:rsid w:val="00C81C6C"/>
    <w:rsid w:val="00C830C7"/>
    <w:rsid w:val="00C85F8E"/>
    <w:rsid w:val="00C86058"/>
    <w:rsid w:val="00C86431"/>
    <w:rsid w:val="00C86945"/>
    <w:rsid w:val="00C87478"/>
    <w:rsid w:val="00C87C3D"/>
    <w:rsid w:val="00C924DE"/>
    <w:rsid w:val="00C93C97"/>
    <w:rsid w:val="00C953DE"/>
    <w:rsid w:val="00C95412"/>
    <w:rsid w:val="00C956C0"/>
    <w:rsid w:val="00C95C67"/>
    <w:rsid w:val="00C96408"/>
    <w:rsid w:val="00CA00E2"/>
    <w:rsid w:val="00CA0F49"/>
    <w:rsid w:val="00CA15C9"/>
    <w:rsid w:val="00CA6CBF"/>
    <w:rsid w:val="00CB0EF2"/>
    <w:rsid w:val="00CB1178"/>
    <w:rsid w:val="00CB3108"/>
    <w:rsid w:val="00CB4794"/>
    <w:rsid w:val="00CC1D0F"/>
    <w:rsid w:val="00CC2BEC"/>
    <w:rsid w:val="00CC3090"/>
    <w:rsid w:val="00CC565D"/>
    <w:rsid w:val="00CC5BD2"/>
    <w:rsid w:val="00CC5E5D"/>
    <w:rsid w:val="00CD06AF"/>
    <w:rsid w:val="00CD0AE8"/>
    <w:rsid w:val="00CD22F1"/>
    <w:rsid w:val="00CD4997"/>
    <w:rsid w:val="00CD76FD"/>
    <w:rsid w:val="00CD7895"/>
    <w:rsid w:val="00CD7A56"/>
    <w:rsid w:val="00CE0CD4"/>
    <w:rsid w:val="00CE3403"/>
    <w:rsid w:val="00CE3A88"/>
    <w:rsid w:val="00CE5023"/>
    <w:rsid w:val="00CE644C"/>
    <w:rsid w:val="00CF493E"/>
    <w:rsid w:val="00CF6F96"/>
    <w:rsid w:val="00CF7F39"/>
    <w:rsid w:val="00D006BE"/>
    <w:rsid w:val="00D00D3C"/>
    <w:rsid w:val="00D02263"/>
    <w:rsid w:val="00D049F1"/>
    <w:rsid w:val="00D04B76"/>
    <w:rsid w:val="00D06F72"/>
    <w:rsid w:val="00D11835"/>
    <w:rsid w:val="00D133C1"/>
    <w:rsid w:val="00D13AB9"/>
    <w:rsid w:val="00D144DD"/>
    <w:rsid w:val="00D149D2"/>
    <w:rsid w:val="00D14A81"/>
    <w:rsid w:val="00D222B6"/>
    <w:rsid w:val="00D22376"/>
    <w:rsid w:val="00D24674"/>
    <w:rsid w:val="00D24BD8"/>
    <w:rsid w:val="00D26C81"/>
    <w:rsid w:val="00D3171D"/>
    <w:rsid w:val="00D332AB"/>
    <w:rsid w:val="00D35944"/>
    <w:rsid w:val="00D3639E"/>
    <w:rsid w:val="00D36B58"/>
    <w:rsid w:val="00D40AAF"/>
    <w:rsid w:val="00D40DBD"/>
    <w:rsid w:val="00D42AF9"/>
    <w:rsid w:val="00D437FB"/>
    <w:rsid w:val="00D50BC6"/>
    <w:rsid w:val="00D51212"/>
    <w:rsid w:val="00D51365"/>
    <w:rsid w:val="00D51D98"/>
    <w:rsid w:val="00D52384"/>
    <w:rsid w:val="00D523BB"/>
    <w:rsid w:val="00D52FE3"/>
    <w:rsid w:val="00D5331F"/>
    <w:rsid w:val="00D53B90"/>
    <w:rsid w:val="00D547F2"/>
    <w:rsid w:val="00D54D6C"/>
    <w:rsid w:val="00D55798"/>
    <w:rsid w:val="00D5656C"/>
    <w:rsid w:val="00D617E1"/>
    <w:rsid w:val="00D6188A"/>
    <w:rsid w:val="00D61A56"/>
    <w:rsid w:val="00D63026"/>
    <w:rsid w:val="00D664FD"/>
    <w:rsid w:val="00D6660A"/>
    <w:rsid w:val="00D672D9"/>
    <w:rsid w:val="00D67D58"/>
    <w:rsid w:val="00D7302D"/>
    <w:rsid w:val="00D810CC"/>
    <w:rsid w:val="00D81208"/>
    <w:rsid w:val="00D82B30"/>
    <w:rsid w:val="00D83A9C"/>
    <w:rsid w:val="00D86BB5"/>
    <w:rsid w:val="00D87CA9"/>
    <w:rsid w:val="00D92B95"/>
    <w:rsid w:val="00D9370B"/>
    <w:rsid w:val="00D93C79"/>
    <w:rsid w:val="00D94A32"/>
    <w:rsid w:val="00D96E37"/>
    <w:rsid w:val="00D97063"/>
    <w:rsid w:val="00DA651E"/>
    <w:rsid w:val="00DA762E"/>
    <w:rsid w:val="00DB0409"/>
    <w:rsid w:val="00DB0E3B"/>
    <w:rsid w:val="00DB1A91"/>
    <w:rsid w:val="00DB47AB"/>
    <w:rsid w:val="00DB5CB7"/>
    <w:rsid w:val="00DB7730"/>
    <w:rsid w:val="00DC08D5"/>
    <w:rsid w:val="00DC0C25"/>
    <w:rsid w:val="00DC1AED"/>
    <w:rsid w:val="00DC1E36"/>
    <w:rsid w:val="00DC20AB"/>
    <w:rsid w:val="00DC2F1A"/>
    <w:rsid w:val="00DC31F2"/>
    <w:rsid w:val="00DC3484"/>
    <w:rsid w:val="00DC4A1D"/>
    <w:rsid w:val="00DC547F"/>
    <w:rsid w:val="00DC703A"/>
    <w:rsid w:val="00DC73FF"/>
    <w:rsid w:val="00DD0772"/>
    <w:rsid w:val="00DD0B08"/>
    <w:rsid w:val="00DD1096"/>
    <w:rsid w:val="00DD1B88"/>
    <w:rsid w:val="00DD2A6B"/>
    <w:rsid w:val="00DD3C76"/>
    <w:rsid w:val="00DD5667"/>
    <w:rsid w:val="00DE0027"/>
    <w:rsid w:val="00DE0F39"/>
    <w:rsid w:val="00DE1659"/>
    <w:rsid w:val="00DE260A"/>
    <w:rsid w:val="00DE33E6"/>
    <w:rsid w:val="00DE3DDE"/>
    <w:rsid w:val="00DE3FD4"/>
    <w:rsid w:val="00DE469F"/>
    <w:rsid w:val="00DE70E1"/>
    <w:rsid w:val="00DF2BAC"/>
    <w:rsid w:val="00DF5129"/>
    <w:rsid w:val="00DF57D0"/>
    <w:rsid w:val="00DF6527"/>
    <w:rsid w:val="00DF6C4C"/>
    <w:rsid w:val="00E017EB"/>
    <w:rsid w:val="00E021DF"/>
    <w:rsid w:val="00E054F6"/>
    <w:rsid w:val="00E05F16"/>
    <w:rsid w:val="00E0651A"/>
    <w:rsid w:val="00E1017B"/>
    <w:rsid w:val="00E11248"/>
    <w:rsid w:val="00E12A47"/>
    <w:rsid w:val="00E1346A"/>
    <w:rsid w:val="00E15274"/>
    <w:rsid w:val="00E1628A"/>
    <w:rsid w:val="00E166DE"/>
    <w:rsid w:val="00E16C7C"/>
    <w:rsid w:val="00E21396"/>
    <w:rsid w:val="00E21996"/>
    <w:rsid w:val="00E22B11"/>
    <w:rsid w:val="00E24C6C"/>
    <w:rsid w:val="00E25EDF"/>
    <w:rsid w:val="00E26E0B"/>
    <w:rsid w:val="00E325AE"/>
    <w:rsid w:val="00E40409"/>
    <w:rsid w:val="00E40DC3"/>
    <w:rsid w:val="00E40F1E"/>
    <w:rsid w:val="00E444A1"/>
    <w:rsid w:val="00E44751"/>
    <w:rsid w:val="00E44F26"/>
    <w:rsid w:val="00E470A8"/>
    <w:rsid w:val="00E507C3"/>
    <w:rsid w:val="00E50BE9"/>
    <w:rsid w:val="00E50CF3"/>
    <w:rsid w:val="00E516ED"/>
    <w:rsid w:val="00E521E5"/>
    <w:rsid w:val="00E52942"/>
    <w:rsid w:val="00E5438D"/>
    <w:rsid w:val="00E5490D"/>
    <w:rsid w:val="00E55A21"/>
    <w:rsid w:val="00E5695B"/>
    <w:rsid w:val="00E57752"/>
    <w:rsid w:val="00E61552"/>
    <w:rsid w:val="00E62E43"/>
    <w:rsid w:val="00E63B3F"/>
    <w:rsid w:val="00E63BAE"/>
    <w:rsid w:val="00E65F22"/>
    <w:rsid w:val="00E66155"/>
    <w:rsid w:val="00E70EF2"/>
    <w:rsid w:val="00E717F8"/>
    <w:rsid w:val="00E71A43"/>
    <w:rsid w:val="00E722BE"/>
    <w:rsid w:val="00E725AE"/>
    <w:rsid w:val="00E73533"/>
    <w:rsid w:val="00E74169"/>
    <w:rsid w:val="00E7445E"/>
    <w:rsid w:val="00E75FFD"/>
    <w:rsid w:val="00E77C7F"/>
    <w:rsid w:val="00E80674"/>
    <w:rsid w:val="00E80EC4"/>
    <w:rsid w:val="00E81202"/>
    <w:rsid w:val="00E8637F"/>
    <w:rsid w:val="00E9001A"/>
    <w:rsid w:val="00E92C61"/>
    <w:rsid w:val="00E959DF"/>
    <w:rsid w:val="00E95F63"/>
    <w:rsid w:val="00E97126"/>
    <w:rsid w:val="00E971B0"/>
    <w:rsid w:val="00E97D39"/>
    <w:rsid w:val="00EA06BF"/>
    <w:rsid w:val="00EA08FE"/>
    <w:rsid w:val="00EA0D56"/>
    <w:rsid w:val="00EA0ED8"/>
    <w:rsid w:val="00EA50CD"/>
    <w:rsid w:val="00EA66B4"/>
    <w:rsid w:val="00EB0AED"/>
    <w:rsid w:val="00EB1054"/>
    <w:rsid w:val="00EB24E3"/>
    <w:rsid w:val="00EB4EB2"/>
    <w:rsid w:val="00EB5871"/>
    <w:rsid w:val="00EB62AC"/>
    <w:rsid w:val="00EB631C"/>
    <w:rsid w:val="00EB642A"/>
    <w:rsid w:val="00EB76EF"/>
    <w:rsid w:val="00EC28E7"/>
    <w:rsid w:val="00EC4ED4"/>
    <w:rsid w:val="00EC545D"/>
    <w:rsid w:val="00EC5735"/>
    <w:rsid w:val="00EC5C95"/>
    <w:rsid w:val="00EC612A"/>
    <w:rsid w:val="00EC6E56"/>
    <w:rsid w:val="00EC798F"/>
    <w:rsid w:val="00ED0A3A"/>
    <w:rsid w:val="00ED195E"/>
    <w:rsid w:val="00ED1D40"/>
    <w:rsid w:val="00ED2359"/>
    <w:rsid w:val="00ED31B6"/>
    <w:rsid w:val="00ED4A0B"/>
    <w:rsid w:val="00ED5451"/>
    <w:rsid w:val="00EE0CDA"/>
    <w:rsid w:val="00EE1FA5"/>
    <w:rsid w:val="00EE2C9F"/>
    <w:rsid w:val="00EE40B9"/>
    <w:rsid w:val="00EE4E76"/>
    <w:rsid w:val="00EE5C9A"/>
    <w:rsid w:val="00EE605C"/>
    <w:rsid w:val="00EF0813"/>
    <w:rsid w:val="00EF0B6E"/>
    <w:rsid w:val="00EF251F"/>
    <w:rsid w:val="00EF3206"/>
    <w:rsid w:val="00EF3C06"/>
    <w:rsid w:val="00EF4132"/>
    <w:rsid w:val="00EF4456"/>
    <w:rsid w:val="00EF497C"/>
    <w:rsid w:val="00EF6466"/>
    <w:rsid w:val="00F00341"/>
    <w:rsid w:val="00F00907"/>
    <w:rsid w:val="00F01ECF"/>
    <w:rsid w:val="00F032AB"/>
    <w:rsid w:val="00F032B3"/>
    <w:rsid w:val="00F044C5"/>
    <w:rsid w:val="00F06730"/>
    <w:rsid w:val="00F068E1"/>
    <w:rsid w:val="00F07A42"/>
    <w:rsid w:val="00F113C5"/>
    <w:rsid w:val="00F138E1"/>
    <w:rsid w:val="00F13B7B"/>
    <w:rsid w:val="00F14839"/>
    <w:rsid w:val="00F16EFA"/>
    <w:rsid w:val="00F20B3C"/>
    <w:rsid w:val="00F20B41"/>
    <w:rsid w:val="00F20EB1"/>
    <w:rsid w:val="00F211A3"/>
    <w:rsid w:val="00F21D7C"/>
    <w:rsid w:val="00F23063"/>
    <w:rsid w:val="00F23432"/>
    <w:rsid w:val="00F243C9"/>
    <w:rsid w:val="00F25176"/>
    <w:rsid w:val="00F26127"/>
    <w:rsid w:val="00F2673B"/>
    <w:rsid w:val="00F27005"/>
    <w:rsid w:val="00F273F3"/>
    <w:rsid w:val="00F27FB4"/>
    <w:rsid w:val="00F32B19"/>
    <w:rsid w:val="00F334A5"/>
    <w:rsid w:val="00F34836"/>
    <w:rsid w:val="00F3529E"/>
    <w:rsid w:val="00F36322"/>
    <w:rsid w:val="00F37D20"/>
    <w:rsid w:val="00F406F3"/>
    <w:rsid w:val="00F40FDD"/>
    <w:rsid w:val="00F4189D"/>
    <w:rsid w:val="00F41FC3"/>
    <w:rsid w:val="00F42175"/>
    <w:rsid w:val="00F4238F"/>
    <w:rsid w:val="00F426F5"/>
    <w:rsid w:val="00F42701"/>
    <w:rsid w:val="00F42AF6"/>
    <w:rsid w:val="00F43965"/>
    <w:rsid w:val="00F47A95"/>
    <w:rsid w:val="00F5070F"/>
    <w:rsid w:val="00F52723"/>
    <w:rsid w:val="00F528EA"/>
    <w:rsid w:val="00F538BB"/>
    <w:rsid w:val="00F539EA"/>
    <w:rsid w:val="00F5425A"/>
    <w:rsid w:val="00F54473"/>
    <w:rsid w:val="00F57E48"/>
    <w:rsid w:val="00F61E84"/>
    <w:rsid w:val="00F6233F"/>
    <w:rsid w:val="00F62A47"/>
    <w:rsid w:val="00F62BCF"/>
    <w:rsid w:val="00F64FF4"/>
    <w:rsid w:val="00F6774F"/>
    <w:rsid w:val="00F73449"/>
    <w:rsid w:val="00F747D6"/>
    <w:rsid w:val="00F76C24"/>
    <w:rsid w:val="00F80121"/>
    <w:rsid w:val="00F80B47"/>
    <w:rsid w:val="00F81B81"/>
    <w:rsid w:val="00F82412"/>
    <w:rsid w:val="00F84EF4"/>
    <w:rsid w:val="00F864C4"/>
    <w:rsid w:val="00F87755"/>
    <w:rsid w:val="00F87C5B"/>
    <w:rsid w:val="00F87D2D"/>
    <w:rsid w:val="00F90FFE"/>
    <w:rsid w:val="00F914B8"/>
    <w:rsid w:val="00F94320"/>
    <w:rsid w:val="00F9757F"/>
    <w:rsid w:val="00FA0FFB"/>
    <w:rsid w:val="00FA3726"/>
    <w:rsid w:val="00FA3848"/>
    <w:rsid w:val="00FA5F8F"/>
    <w:rsid w:val="00FB23E5"/>
    <w:rsid w:val="00FB2D12"/>
    <w:rsid w:val="00FB3C62"/>
    <w:rsid w:val="00FB3C71"/>
    <w:rsid w:val="00FB430C"/>
    <w:rsid w:val="00FB5399"/>
    <w:rsid w:val="00FB7264"/>
    <w:rsid w:val="00FB7C3B"/>
    <w:rsid w:val="00FB7F16"/>
    <w:rsid w:val="00FC07B5"/>
    <w:rsid w:val="00FC1973"/>
    <w:rsid w:val="00FC1E4F"/>
    <w:rsid w:val="00FC346A"/>
    <w:rsid w:val="00FC3710"/>
    <w:rsid w:val="00FC384E"/>
    <w:rsid w:val="00FC3FD2"/>
    <w:rsid w:val="00FC407B"/>
    <w:rsid w:val="00FC57DA"/>
    <w:rsid w:val="00FC65DF"/>
    <w:rsid w:val="00FC6970"/>
    <w:rsid w:val="00FC7286"/>
    <w:rsid w:val="00FD29B2"/>
    <w:rsid w:val="00FD3431"/>
    <w:rsid w:val="00FD4268"/>
    <w:rsid w:val="00FD6BD3"/>
    <w:rsid w:val="00FE2672"/>
    <w:rsid w:val="00FE41F6"/>
    <w:rsid w:val="00FE7187"/>
    <w:rsid w:val="00FF0120"/>
    <w:rsid w:val="00FF1AA6"/>
    <w:rsid w:val="00FF35B4"/>
    <w:rsid w:val="00FF5C8C"/>
    <w:rsid w:val="00FF6078"/>
    <w:rsid w:val="00FF6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D0637"/>
  <w15:docId w15:val="{F07C8B89-8594-48EF-A864-5238E1F2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EB0"/>
    <w:pPr>
      <w:spacing w:after="33" w:line="249" w:lineRule="auto"/>
      <w:ind w:left="438"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right="988"/>
      <w:jc w:val="center"/>
      <w:outlineLvl w:val="0"/>
    </w:pPr>
    <w:rPr>
      <w:rFonts w:ascii="Cambria" w:eastAsia="Cambria" w:hAnsi="Cambria" w:cs="Cambria"/>
      <w:b/>
      <w:color w:val="000000"/>
      <w:sz w:val="52"/>
    </w:rPr>
  </w:style>
  <w:style w:type="paragraph" w:styleId="Nagwek3">
    <w:name w:val="heading 3"/>
    <w:basedOn w:val="Normalny"/>
    <w:next w:val="Normalny"/>
    <w:link w:val="Nagwek3Znak"/>
    <w:uiPriority w:val="9"/>
    <w:semiHidden/>
    <w:unhideWhenUsed/>
    <w:qFormat/>
    <w:rsid w:val="0073277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5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CW_Lista,sw tekst,L1,Numerowanie,Akapit z listą BS,normalny tekst,Adresat stanowisko,Wypunktowanie,zwykły tekst,List Paragraph1,BulletC,Obiekt,Tytuły tabel i wykresów,Podsis rysunku,Akapit z listą numerowaną,maz_wyliczenie,opis dzialania"/>
    <w:basedOn w:val="Normalny"/>
    <w:link w:val="AkapitzlistZnak"/>
    <w:uiPriority w:val="34"/>
    <w:qFormat/>
    <w:rsid w:val="00850305"/>
    <w:pPr>
      <w:ind w:left="720"/>
      <w:contextualSpacing/>
    </w:pPr>
  </w:style>
  <w:style w:type="character" w:styleId="Hipercze">
    <w:name w:val="Hyperlink"/>
    <w:basedOn w:val="Domylnaczcionkaakapitu"/>
    <w:uiPriority w:val="99"/>
    <w:unhideWhenUsed/>
    <w:rsid w:val="00F16EFA"/>
    <w:rPr>
      <w:color w:val="0563C1" w:themeColor="hyperlink"/>
      <w:u w:val="single"/>
    </w:rPr>
  </w:style>
  <w:style w:type="character" w:customStyle="1" w:styleId="Nierozpoznanawzmianka1">
    <w:name w:val="Nierozpoznana wzmianka1"/>
    <w:basedOn w:val="Domylnaczcionkaakapitu"/>
    <w:uiPriority w:val="99"/>
    <w:semiHidden/>
    <w:unhideWhenUsed/>
    <w:rsid w:val="00F16EFA"/>
    <w:rPr>
      <w:color w:val="605E5C"/>
      <w:shd w:val="clear" w:color="auto" w:fill="E1DFDD"/>
    </w:rPr>
  </w:style>
  <w:style w:type="paragraph" w:customStyle="1" w:styleId="Default">
    <w:name w:val="Default"/>
    <w:rsid w:val="008103C9"/>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DC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136DE"/>
    <w:rPr>
      <w:sz w:val="16"/>
      <w:szCs w:val="16"/>
    </w:rPr>
  </w:style>
  <w:style w:type="paragraph" w:styleId="Tekstkomentarza">
    <w:name w:val="annotation text"/>
    <w:basedOn w:val="Normalny"/>
    <w:link w:val="TekstkomentarzaZnak"/>
    <w:uiPriority w:val="99"/>
    <w:unhideWhenUsed/>
    <w:rsid w:val="001136DE"/>
    <w:pPr>
      <w:spacing w:line="240" w:lineRule="auto"/>
    </w:pPr>
    <w:rPr>
      <w:sz w:val="20"/>
      <w:szCs w:val="20"/>
    </w:rPr>
  </w:style>
  <w:style w:type="character" w:customStyle="1" w:styleId="TekstkomentarzaZnak">
    <w:name w:val="Tekst komentarza Znak"/>
    <w:basedOn w:val="Domylnaczcionkaakapitu"/>
    <w:link w:val="Tekstkomentarza"/>
    <w:uiPriority w:val="99"/>
    <w:rsid w:val="001136D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1136DE"/>
    <w:rPr>
      <w:b/>
      <w:bCs/>
    </w:rPr>
  </w:style>
  <w:style w:type="character" w:customStyle="1" w:styleId="TematkomentarzaZnak">
    <w:name w:val="Temat komentarza Znak"/>
    <w:basedOn w:val="TekstkomentarzaZnak"/>
    <w:link w:val="Tematkomentarza"/>
    <w:uiPriority w:val="99"/>
    <w:semiHidden/>
    <w:rsid w:val="001136DE"/>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1136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36DE"/>
    <w:rPr>
      <w:rFonts w:ascii="Tahoma" w:eastAsia="Times New Roman" w:hAnsi="Tahoma" w:cs="Tahoma"/>
      <w:color w:val="000000"/>
      <w:sz w:val="16"/>
      <w:szCs w:val="16"/>
    </w:rPr>
  </w:style>
  <w:style w:type="character" w:customStyle="1" w:styleId="alb">
    <w:name w:val="a_lb"/>
    <w:basedOn w:val="Domylnaczcionkaakapitu"/>
    <w:rsid w:val="00020D52"/>
  </w:style>
  <w:style w:type="character" w:customStyle="1" w:styleId="AkapitzlistZnak">
    <w:name w:val="Akapit z listą Znak"/>
    <w:aliases w:val="CW_Lista Znak,sw tekst Znak,L1 Znak,Numerowanie Znak,Akapit z listą BS Znak,normalny tekst Znak,Adresat stanowisko Znak,Wypunktowanie Znak,zwykły tekst Znak,List Paragraph1 Znak,BulletC Znak,Obiekt Znak,Tytuły tabel i wykresów Znak"/>
    <w:link w:val="Akapitzlist"/>
    <w:uiPriority w:val="34"/>
    <w:qFormat/>
    <w:rsid w:val="0038032E"/>
    <w:rPr>
      <w:rFonts w:ascii="Times New Roman" w:eastAsia="Times New Roman" w:hAnsi="Times New Roman" w:cs="Times New Roman"/>
      <w:color w:val="000000"/>
      <w:sz w:val="24"/>
    </w:rPr>
  </w:style>
  <w:style w:type="character" w:customStyle="1" w:styleId="Nierozpoznanawzmianka2">
    <w:name w:val="Nierozpoznana wzmianka2"/>
    <w:basedOn w:val="Domylnaczcionkaakapitu"/>
    <w:uiPriority w:val="99"/>
    <w:semiHidden/>
    <w:unhideWhenUsed/>
    <w:rsid w:val="00D5331F"/>
    <w:rPr>
      <w:color w:val="605E5C"/>
      <w:shd w:val="clear" w:color="auto" w:fill="E1DFDD"/>
    </w:rPr>
  </w:style>
  <w:style w:type="character" w:customStyle="1" w:styleId="text">
    <w:name w:val="text"/>
    <w:rsid w:val="005B1958"/>
  </w:style>
  <w:style w:type="paragraph" w:styleId="Poprawka">
    <w:name w:val="Revision"/>
    <w:hidden/>
    <w:uiPriority w:val="99"/>
    <w:semiHidden/>
    <w:rsid w:val="00A34932"/>
    <w:pPr>
      <w:spacing w:after="0" w:line="240" w:lineRule="auto"/>
    </w:pPr>
    <w:rPr>
      <w:rFonts w:ascii="Times New Roman" w:eastAsia="Times New Roman" w:hAnsi="Times New Roman" w:cs="Times New Roman"/>
      <w:color w:val="000000"/>
      <w:sz w:val="24"/>
    </w:rPr>
  </w:style>
  <w:style w:type="character" w:styleId="Tekstzastpczy">
    <w:name w:val="Placeholder Text"/>
    <w:basedOn w:val="Domylnaczcionkaakapitu"/>
    <w:uiPriority w:val="99"/>
    <w:semiHidden/>
    <w:rsid w:val="000107DA"/>
    <w:rPr>
      <w:color w:val="808080"/>
    </w:rPr>
  </w:style>
  <w:style w:type="paragraph" w:styleId="Zwykytekst">
    <w:name w:val="Plain Text"/>
    <w:basedOn w:val="Normalny"/>
    <w:link w:val="ZwykytekstZnak"/>
    <w:uiPriority w:val="99"/>
    <w:semiHidden/>
    <w:unhideWhenUsed/>
    <w:rsid w:val="002A47FF"/>
    <w:pPr>
      <w:spacing w:after="0" w:line="240" w:lineRule="auto"/>
      <w:ind w:left="0" w:firstLine="0"/>
      <w:jc w:val="left"/>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2A47FF"/>
    <w:rPr>
      <w:rFonts w:ascii="Calibri" w:eastAsiaTheme="minorHAnsi" w:hAnsi="Calibri"/>
      <w:szCs w:val="21"/>
      <w:lang w:eastAsia="en-US"/>
    </w:rPr>
  </w:style>
  <w:style w:type="paragraph" w:styleId="Tekstpodstawowywcity">
    <w:name w:val="Body Text Indent"/>
    <w:basedOn w:val="Normalny"/>
    <w:link w:val="TekstpodstawowywcityZnak"/>
    <w:uiPriority w:val="99"/>
    <w:unhideWhenUsed/>
    <w:rsid w:val="00AA4285"/>
    <w:pPr>
      <w:spacing w:after="120" w:line="240" w:lineRule="auto"/>
      <w:ind w:left="283" w:firstLine="0"/>
      <w:jc w:val="left"/>
    </w:pPr>
    <w:rPr>
      <w:color w:val="auto"/>
      <w:szCs w:val="24"/>
      <w:lang w:val="x-none"/>
    </w:rPr>
  </w:style>
  <w:style w:type="character" w:customStyle="1" w:styleId="TekstpodstawowywcityZnak">
    <w:name w:val="Tekst podstawowy wcięty Znak"/>
    <w:basedOn w:val="Domylnaczcionkaakapitu"/>
    <w:link w:val="Tekstpodstawowywcity"/>
    <w:uiPriority w:val="99"/>
    <w:rsid w:val="00AA4285"/>
    <w:rPr>
      <w:rFonts w:ascii="Times New Roman" w:eastAsia="Times New Roman" w:hAnsi="Times New Roman" w:cs="Times New Roman"/>
      <w:sz w:val="24"/>
      <w:szCs w:val="24"/>
      <w:lang w:val="x-none"/>
    </w:rPr>
  </w:style>
  <w:style w:type="character" w:customStyle="1" w:styleId="Nagwek3Znak">
    <w:name w:val="Nagłówek 3 Znak"/>
    <w:basedOn w:val="Domylnaczcionkaakapitu"/>
    <w:link w:val="Nagwek3"/>
    <w:uiPriority w:val="9"/>
    <w:semiHidden/>
    <w:rsid w:val="0073277F"/>
    <w:rPr>
      <w:rFonts w:asciiTheme="majorHAnsi" w:eastAsiaTheme="majorEastAsia" w:hAnsiTheme="majorHAnsi" w:cstheme="majorBidi"/>
      <w:color w:val="1F3763" w:themeColor="accent1" w:themeShade="7F"/>
      <w:sz w:val="24"/>
      <w:szCs w:val="24"/>
    </w:rPr>
  </w:style>
  <w:style w:type="paragraph" w:styleId="Tekstpodstawowy">
    <w:name w:val="Body Text"/>
    <w:basedOn w:val="Normalny"/>
    <w:link w:val="TekstpodstawowyZnak"/>
    <w:uiPriority w:val="99"/>
    <w:unhideWhenUsed/>
    <w:rsid w:val="00C956C0"/>
    <w:pPr>
      <w:spacing w:after="120"/>
    </w:pPr>
  </w:style>
  <w:style w:type="character" w:customStyle="1" w:styleId="TekstpodstawowyZnak">
    <w:name w:val="Tekst podstawowy Znak"/>
    <w:basedOn w:val="Domylnaczcionkaakapitu"/>
    <w:link w:val="Tekstpodstawowy"/>
    <w:uiPriority w:val="99"/>
    <w:rsid w:val="00C956C0"/>
    <w:rPr>
      <w:rFonts w:ascii="Times New Roman" w:eastAsia="Times New Roman" w:hAnsi="Times New Roman" w:cs="Times New Roman"/>
      <w:color w:val="000000"/>
      <w:sz w:val="24"/>
    </w:rPr>
  </w:style>
  <w:style w:type="character" w:customStyle="1" w:styleId="Nierozpoznanawzmianka3">
    <w:name w:val="Nierozpoznana wzmianka3"/>
    <w:basedOn w:val="Domylnaczcionkaakapitu"/>
    <w:uiPriority w:val="99"/>
    <w:semiHidden/>
    <w:unhideWhenUsed/>
    <w:rsid w:val="00244354"/>
    <w:rPr>
      <w:color w:val="605E5C"/>
      <w:shd w:val="clear" w:color="auto" w:fill="E1DFDD"/>
    </w:rPr>
  </w:style>
  <w:style w:type="paragraph" w:styleId="Tekstpodstawowy2">
    <w:name w:val="Body Text 2"/>
    <w:basedOn w:val="Normalny"/>
    <w:link w:val="Tekstpodstawowy2Znak"/>
    <w:uiPriority w:val="99"/>
    <w:unhideWhenUsed/>
    <w:rsid w:val="00A3048A"/>
    <w:pPr>
      <w:spacing w:after="120" w:line="480" w:lineRule="auto"/>
    </w:pPr>
  </w:style>
  <w:style w:type="character" w:customStyle="1" w:styleId="Tekstpodstawowy2Znak">
    <w:name w:val="Tekst podstawowy 2 Znak"/>
    <w:basedOn w:val="Domylnaczcionkaakapitu"/>
    <w:link w:val="Tekstpodstawowy2"/>
    <w:uiPriority w:val="99"/>
    <w:rsid w:val="00A3048A"/>
    <w:rPr>
      <w:rFonts w:ascii="Times New Roman" w:eastAsia="Times New Roman" w:hAnsi="Times New Roman" w:cs="Times New Roman"/>
      <w:color w:val="000000"/>
      <w:sz w:val="24"/>
    </w:rPr>
  </w:style>
  <w:style w:type="numbering" w:customStyle="1" w:styleId="Bezlisty1">
    <w:name w:val="Bez listy1"/>
    <w:next w:val="Bezlisty"/>
    <w:uiPriority w:val="99"/>
    <w:semiHidden/>
    <w:unhideWhenUsed/>
    <w:rsid w:val="00A3048A"/>
  </w:style>
  <w:style w:type="paragraph" w:styleId="Tekstpodstawowywcity2">
    <w:name w:val="Body Text Indent 2"/>
    <w:basedOn w:val="Normalny"/>
    <w:link w:val="Tekstpodstawowywcity2Znak"/>
    <w:unhideWhenUsed/>
    <w:rsid w:val="00A3048A"/>
    <w:pPr>
      <w:spacing w:after="0" w:line="360" w:lineRule="auto"/>
      <w:ind w:left="720" w:hanging="900"/>
    </w:pPr>
    <w:rPr>
      <w:rFonts w:ascii="Arial" w:hAnsi="Arial"/>
      <w:color w:val="auto"/>
      <w:szCs w:val="24"/>
      <w:lang w:val="x-none"/>
    </w:rPr>
  </w:style>
  <w:style w:type="character" w:customStyle="1" w:styleId="Tekstpodstawowywcity2Znak">
    <w:name w:val="Tekst podstawowy wcięty 2 Znak"/>
    <w:basedOn w:val="Domylnaczcionkaakapitu"/>
    <w:link w:val="Tekstpodstawowywcity2"/>
    <w:rsid w:val="00A3048A"/>
    <w:rPr>
      <w:rFonts w:ascii="Arial" w:eastAsia="Times New Roman" w:hAnsi="Arial" w:cs="Times New Roman"/>
      <w:sz w:val="24"/>
      <w:szCs w:val="24"/>
      <w:lang w:val="x-none"/>
    </w:rPr>
  </w:style>
  <w:style w:type="paragraph" w:customStyle="1" w:styleId="Standard">
    <w:name w:val="Standard"/>
    <w:link w:val="StandardZnak"/>
    <w:rsid w:val="00A3048A"/>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ustZnak">
    <w:name w:val="ust Znak"/>
    <w:link w:val="ust"/>
    <w:locked/>
    <w:rsid w:val="00A3048A"/>
    <w:rPr>
      <w:rFonts w:ascii="Times New Roman" w:eastAsia="Times New Roman" w:hAnsi="Times New Roman" w:cs="Times New Roman"/>
      <w:sz w:val="24"/>
    </w:rPr>
  </w:style>
  <w:style w:type="paragraph" w:customStyle="1" w:styleId="ust">
    <w:name w:val="ust"/>
    <w:link w:val="ustZnak"/>
    <w:rsid w:val="00A3048A"/>
    <w:pPr>
      <w:suppressAutoHyphens/>
      <w:spacing w:before="60" w:after="60" w:line="240" w:lineRule="auto"/>
      <w:ind w:left="426" w:hanging="284"/>
      <w:jc w:val="both"/>
    </w:pPr>
    <w:rPr>
      <w:rFonts w:ascii="Times New Roman" w:eastAsia="Times New Roman" w:hAnsi="Times New Roman" w:cs="Times New Roman"/>
      <w:sz w:val="24"/>
    </w:rPr>
  </w:style>
  <w:style w:type="paragraph" w:customStyle="1" w:styleId="ZPKTzmpktartykuempunktem">
    <w:name w:val="Z/PKT – zm. pkt artykułem (punktem)"/>
    <w:basedOn w:val="Normalny"/>
    <w:uiPriority w:val="31"/>
    <w:qFormat/>
    <w:rsid w:val="00A3048A"/>
    <w:pPr>
      <w:spacing w:after="0" w:line="360" w:lineRule="auto"/>
      <w:ind w:left="1020" w:hanging="510"/>
    </w:pPr>
    <w:rPr>
      <w:rFonts w:ascii="Times" w:hAnsi="Times" w:cs="Arial"/>
      <w:bCs/>
      <w:color w:val="auto"/>
      <w:szCs w:val="20"/>
    </w:rPr>
  </w:style>
  <w:style w:type="paragraph" w:customStyle="1" w:styleId="ZARTzmartartykuempunktem">
    <w:name w:val="Z/ART(§) – zm. art. (§) artykułem (punktem)"/>
    <w:basedOn w:val="Normalny"/>
    <w:uiPriority w:val="30"/>
    <w:qFormat/>
    <w:rsid w:val="00A3048A"/>
    <w:pPr>
      <w:suppressAutoHyphens/>
      <w:autoSpaceDE w:val="0"/>
      <w:autoSpaceDN w:val="0"/>
      <w:adjustRightInd w:val="0"/>
      <w:spacing w:after="0" w:line="360" w:lineRule="auto"/>
      <w:ind w:left="510" w:firstLine="510"/>
    </w:pPr>
    <w:rPr>
      <w:rFonts w:ascii="Times" w:hAnsi="Times" w:cs="Arial"/>
      <w:color w:val="auto"/>
      <w:szCs w:val="20"/>
    </w:rPr>
  </w:style>
  <w:style w:type="paragraph" w:customStyle="1" w:styleId="Kolorowalistaakcent11">
    <w:name w:val="Kolorowa lista — akcent 11"/>
    <w:basedOn w:val="Normalny"/>
    <w:link w:val="Kolorowalistaakcent1Znak"/>
    <w:uiPriority w:val="34"/>
    <w:qFormat/>
    <w:rsid w:val="00A3048A"/>
    <w:pPr>
      <w:spacing w:after="200" w:line="276" w:lineRule="auto"/>
      <w:ind w:left="708" w:firstLine="0"/>
      <w:jc w:val="left"/>
    </w:pPr>
    <w:rPr>
      <w:rFonts w:ascii="Calibri" w:eastAsia="Calibri" w:hAnsi="Calibri"/>
      <w:color w:val="auto"/>
      <w:sz w:val="22"/>
      <w:lang w:eastAsia="en-US"/>
    </w:rPr>
  </w:style>
  <w:style w:type="character" w:customStyle="1" w:styleId="Kolorowalistaakcent1Znak">
    <w:name w:val="Kolorowa lista — akcent 1 Znak"/>
    <w:link w:val="Kolorowalistaakcent11"/>
    <w:uiPriority w:val="34"/>
    <w:locked/>
    <w:rsid w:val="00A3048A"/>
    <w:rPr>
      <w:rFonts w:ascii="Calibri" w:eastAsia="Calibri" w:hAnsi="Calibri" w:cs="Times New Roman"/>
      <w:lang w:eastAsia="en-US"/>
    </w:rPr>
  </w:style>
  <w:style w:type="paragraph" w:customStyle="1" w:styleId="Textbody">
    <w:name w:val="Text body"/>
    <w:basedOn w:val="Standard"/>
    <w:rsid w:val="00A3048A"/>
    <w:pPr>
      <w:spacing w:after="120"/>
      <w:textAlignment w:val="baseline"/>
    </w:pPr>
  </w:style>
  <w:style w:type="paragraph" w:customStyle="1" w:styleId="Standarduser">
    <w:name w:val="Standard (user)"/>
    <w:rsid w:val="00A3048A"/>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numbering" w:customStyle="1" w:styleId="WW8Num3">
    <w:name w:val="WW8Num3"/>
    <w:basedOn w:val="Bezlisty"/>
    <w:rsid w:val="00A3048A"/>
    <w:pPr>
      <w:numPr>
        <w:numId w:val="1"/>
      </w:numPr>
    </w:pPr>
  </w:style>
  <w:style w:type="paragraph" w:styleId="Bezodstpw">
    <w:name w:val="No Spacing"/>
    <w:qFormat/>
    <w:rsid w:val="00A3048A"/>
    <w:pPr>
      <w:spacing w:after="0" w:line="240" w:lineRule="auto"/>
    </w:pPr>
    <w:rPr>
      <w:rFonts w:eastAsia="Calibri"/>
      <w:lang w:eastAsia="en-US"/>
    </w:rPr>
  </w:style>
  <w:style w:type="table" w:customStyle="1" w:styleId="Tabela-Siatka1">
    <w:name w:val="Tabela - Siatka1"/>
    <w:basedOn w:val="Standardowy"/>
    <w:next w:val="Tabela-Siatka"/>
    <w:rsid w:val="00A3048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Znak">
    <w:name w:val="Standard Znak"/>
    <w:link w:val="Standard"/>
    <w:rsid w:val="00A3048A"/>
    <w:rPr>
      <w:rFonts w:ascii="Times New Roman" w:eastAsia="Times New Roman" w:hAnsi="Times New Roman" w:cs="Times New Roman"/>
      <w:kern w:val="3"/>
      <w:sz w:val="24"/>
      <w:szCs w:val="24"/>
      <w:lang w:eastAsia="zh-CN"/>
    </w:rPr>
  </w:style>
  <w:style w:type="character" w:styleId="Pogrubienie">
    <w:name w:val="Strong"/>
    <w:qFormat/>
    <w:rsid w:val="00A3048A"/>
    <w:rPr>
      <w:b/>
      <w:bCs/>
    </w:rPr>
  </w:style>
  <w:style w:type="paragraph" w:customStyle="1" w:styleId="Teksttreci">
    <w:name w:val="Tekst treści"/>
    <w:basedOn w:val="Normalny"/>
    <w:rsid w:val="00A3048A"/>
    <w:pPr>
      <w:widowControl w:val="0"/>
      <w:shd w:val="clear" w:color="auto" w:fill="FFFFFF"/>
      <w:spacing w:after="100" w:line="240" w:lineRule="auto"/>
      <w:ind w:left="0" w:firstLine="0"/>
      <w:jc w:val="left"/>
    </w:pPr>
    <w:rPr>
      <w:rFonts w:ascii="Calibri" w:eastAsia="Calibri" w:hAnsi="Calibri" w:cs="Calibri"/>
      <w:color w:val="auto"/>
      <w:sz w:val="22"/>
      <w:lang w:eastAsia="en-US"/>
    </w:rPr>
  </w:style>
  <w:style w:type="paragraph" w:customStyle="1" w:styleId="Textbodyindent">
    <w:name w:val="Text body indent"/>
    <w:basedOn w:val="Standard"/>
    <w:rsid w:val="00A3048A"/>
    <w:pPr>
      <w:ind w:left="9912"/>
      <w:jc w:val="right"/>
    </w:pPr>
    <w:rPr>
      <w:b/>
      <w:bCs/>
      <w:sz w:val="22"/>
      <w:szCs w:val="22"/>
      <w:lang w:eastAsia="pl-PL" w:bidi="hi-IN"/>
    </w:rPr>
  </w:style>
  <w:style w:type="paragraph" w:customStyle="1" w:styleId="Hangingindent">
    <w:name w:val="Hanging indent"/>
    <w:basedOn w:val="Textbody"/>
    <w:rsid w:val="00A3048A"/>
    <w:pPr>
      <w:tabs>
        <w:tab w:val="left" w:pos="1134"/>
      </w:tabs>
      <w:spacing w:after="0"/>
      <w:ind w:left="567" w:hanging="283"/>
      <w:jc w:val="both"/>
      <w:textAlignment w:val="auto"/>
    </w:pPr>
    <w:rPr>
      <w:lang w:eastAsia="pl-PL" w:bidi="hi-IN"/>
    </w:rPr>
  </w:style>
  <w:style w:type="paragraph" w:styleId="NormalnyWeb">
    <w:name w:val="Normal (Web)"/>
    <w:basedOn w:val="Standard"/>
    <w:semiHidden/>
    <w:unhideWhenUsed/>
    <w:rsid w:val="00A3048A"/>
    <w:rPr>
      <w:lang w:eastAsia="pl-PL" w:bidi="hi-IN"/>
    </w:rPr>
  </w:style>
  <w:style w:type="numbering" w:customStyle="1" w:styleId="WWNum4">
    <w:name w:val="WWNum4"/>
    <w:rsid w:val="00A3048A"/>
    <w:pPr>
      <w:numPr>
        <w:numId w:val="2"/>
      </w:numPr>
    </w:pPr>
  </w:style>
  <w:style w:type="paragraph" w:styleId="Tekstblokowy">
    <w:name w:val="Block Text"/>
    <w:basedOn w:val="Normalny"/>
    <w:rsid w:val="00A3048A"/>
    <w:pPr>
      <w:shd w:val="clear" w:color="auto" w:fill="FFFFFF"/>
      <w:spacing w:before="91" w:after="0" w:line="240" w:lineRule="auto"/>
      <w:ind w:left="542" w:right="422" w:hanging="542"/>
      <w:jc w:val="left"/>
    </w:pPr>
    <w:rPr>
      <w:w w:val="90"/>
      <w:szCs w:val="24"/>
    </w:rPr>
  </w:style>
  <w:style w:type="paragraph" w:customStyle="1" w:styleId="Akapitzlist1">
    <w:name w:val="Akapit z listą1"/>
    <w:basedOn w:val="Normalny"/>
    <w:rsid w:val="00A3048A"/>
    <w:pPr>
      <w:suppressAutoHyphens/>
      <w:spacing w:after="0" w:line="100" w:lineRule="atLeast"/>
      <w:ind w:left="720" w:firstLine="0"/>
      <w:jc w:val="left"/>
    </w:pPr>
    <w:rPr>
      <w:color w:val="auto"/>
      <w:sz w:val="20"/>
      <w:szCs w:val="24"/>
      <w:lang w:eastAsia="ar-SA"/>
    </w:rPr>
  </w:style>
  <w:style w:type="paragraph" w:customStyle="1" w:styleId="listparagraph1cxspdrugie">
    <w:name w:val="listparagraph1cxspdrugie"/>
    <w:basedOn w:val="Normalny"/>
    <w:rsid w:val="00A3048A"/>
    <w:pPr>
      <w:widowControl w:val="0"/>
      <w:suppressAutoHyphens/>
      <w:autoSpaceDE w:val="0"/>
      <w:spacing w:before="280" w:after="280" w:line="240" w:lineRule="auto"/>
      <w:ind w:left="0" w:firstLine="0"/>
      <w:jc w:val="left"/>
    </w:pPr>
    <w:rPr>
      <w:color w:val="auto"/>
      <w:szCs w:val="24"/>
      <w:lang w:eastAsia="hi-IN" w:bidi="hi-IN"/>
    </w:rPr>
  </w:style>
  <w:style w:type="character" w:customStyle="1" w:styleId="Bodytext">
    <w:name w:val="Body text_"/>
    <w:rsid w:val="00A3048A"/>
    <w:rPr>
      <w:rFonts w:ascii="Arial" w:eastAsia="Courier New" w:hAnsi="Arial" w:cs="Arial"/>
      <w:sz w:val="21"/>
      <w:szCs w:val="21"/>
      <w:lang w:val="pl-PL" w:eastAsia="ar-SA" w:bidi="ar-SA"/>
    </w:rPr>
  </w:style>
  <w:style w:type="paragraph" w:customStyle="1" w:styleId="Bodytext1">
    <w:name w:val="Body text1"/>
    <w:basedOn w:val="Normalny"/>
    <w:rsid w:val="00A3048A"/>
    <w:pPr>
      <w:widowControl w:val="0"/>
      <w:shd w:val="clear" w:color="auto" w:fill="FFFFFF"/>
      <w:suppressAutoHyphens/>
      <w:spacing w:before="240" w:after="0" w:line="235" w:lineRule="exact"/>
      <w:ind w:left="0" w:hanging="780"/>
      <w:jc w:val="left"/>
    </w:pPr>
    <w:rPr>
      <w:rFonts w:ascii="Arial" w:eastAsia="Courier New" w:hAnsi="Arial" w:cs="Arial"/>
      <w:color w:val="auto"/>
      <w:sz w:val="21"/>
      <w:szCs w:val="21"/>
      <w:lang w:eastAsia="ar-SA"/>
    </w:rPr>
  </w:style>
  <w:style w:type="paragraph" w:styleId="Nagwek">
    <w:name w:val="header"/>
    <w:basedOn w:val="Normalny"/>
    <w:link w:val="NagwekZnak"/>
    <w:uiPriority w:val="99"/>
    <w:unhideWhenUsed/>
    <w:rsid w:val="00A3048A"/>
    <w:pPr>
      <w:tabs>
        <w:tab w:val="center" w:pos="4536"/>
        <w:tab w:val="right" w:pos="9072"/>
      </w:tabs>
      <w:spacing w:after="0" w:line="240" w:lineRule="auto"/>
      <w:ind w:left="10" w:right="430"/>
    </w:pPr>
  </w:style>
  <w:style w:type="character" w:customStyle="1" w:styleId="NagwekZnak">
    <w:name w:val="Nagłówek Znak"/>
    <w:basedOn w:val="Domylnaczcionkaakapitu"/>
    <w:link w:val="Nagwek"/>
    <w:uiPriority w:val="99"/>
    <w:rsid w:val="00A3048A"/>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A3048A"/>
    <w:pPr>
      <w:tabs>
        <w:tab w:val="center" w:pos="4536"/>
        <w:tab w:val="right" w:pos="9072"/>
      </w:tabs>
      <w:spacing w:after="0" w:line="240" w:lineRule="auto"/>
      <w:ind w:left="10" w:right="430"/>
    </w:pPr>
  </w:style>
  <w:style w:type="character" w:customStyle="1" w:styleId="StopkaZnak">
    <w:name w:val="Stopka Znak"/>
    <w:basedOn w:val="Domylnaczcionkaakapitu"/>
    <w:link w:val="Stopka"/>
    <w:uiPriority w:val="99"/>
    <w:rsid w:val="00A3048A"/>
    <w:rPr>
      <w:rFonts w:ascii="Times New Roman" w:eastAsia="Times New Roman" w:hAnsi="Times New Roman" w:cs="Times New Roman"/>
      <w:color w:val="000000"/>
      <w:sz w:val="24"/>
    </w:rPr>
  </w:style>
  <w:style w:type="paragraph" w:customStyle="1" w:styleId="paragraph">
    <w:name w:val="paragraph"/>
    <w:basedOn w:val="Normalny"/>
    <w:rsid w:val="00A3048A"/>
    <w:pPr>
      <w:spacing w:before="100" w:beforeAutospacing="1" w:after="100" w:afterAutospacing="1" w:line="240" w:lineRule="auto"/>
      <w:ind w:left="0" w:firstLine="0"/>
      <w:jc w:val="left"/>
    </w:pPr>
    <w:rPr>
      <w:color w:val="auto"/>
      <w:szCs w:val="24"/>
    </w:rPr>
  </w:style>
  <w:style w:type="character" w:customStyle="1" w:styleId="normaltextrun">
    <w:name w:val="normaltextrun"/>
    <w:rsid w:val="00A3048A"/>
  </w:style>
  <w:style w:type="numbering" w:customStyle="1" w:styleId="Bezlisty2">
    <w:name w:val="Bez listy2"/>
    <w:next w:val="Bezlisty"/>
    <w:uiPriority w:val="99"/>
    <w:semiHidden/>
    <w:unhideWhenUsed/>
    <w:rsid w:val="00294109"/>
  </w:style>
  <w:style w:type="table" w:customStyle="1" w:styleId="TableGrid1">
    <w:name w:val="TableGrid1"/>
    <w:rsid w:val="00294109"/>
    <w:pPr>
      <w:spacing w:after="0" w:line="240" w:lineRule="auto"/>
    </w:p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294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905E4"/>
    <w:rPr>
      <w:i/>
      <w:iCs/>
    </w:rPr>
  </w:style>
  <w:style w:type="character" w:customStyle="1" w:styleId="Nierozpoznanawzmianka4">
    <w:name w:val="Nierozpoznana wzmianka4"/>
    <w:basedOn w:val="Domylnaczcionkaakapitu"/>
    <w:uiPriority w:val="99"/>
    <w:semiHidden/>
    <w:unhideWhenUsed/>
    <w:rsid w:val="004C7F0B"/>
    <w:rPr>
      <w:color w:val="605E5C"/>
      <w:shd w:val="clear" w:color="auto" w:fill="E1DFDD"/>
    </w:rPr>
  </w:style>
  <w:style w:type="paragraph" w:styleId="Tekstprzypisukocowego">
    <w:name w:val="endnote text"/>
    <w:basedOn w:val="Normalny"/>
    <w:link w:val="TekstprzypisukocowegoZnak"/>
    <w:uiPriority w:val="99"/>
    <w:semiHidden/>
    <w:unhideWhenUsed/>
    <w:rsid w:val="00FD6BD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BD3"/>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B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0563">
      <w:bodyDiv w:val="1"/>
      <w:marLeft w:val="0"/>
      <w:marRight w:val="0"/>
      <w:marTop w:val="0"/>
      <w:marBottom w:val="0"/>
      <w:divBdr>
        <w:top w:val="none" w:sz="0" w:space="0" w:color="auto"/>
        <w:left w:val="none" w:sz="0" w:space="0" w:color="auto"/>
        <w:bottom w:val="none" w:sz="0" w:space="0" w:color="auto"/>
        <w:right w:val="none" w:sz="0" w:space="0" w:color="auto"/>
      </w:divBdr>
    </w:div>
    <w:div w:id="255289314">
      <w:bodyDiv w:val="1"/>
      <w:marLeft w:val="0"/>
      <w:marRight w:val="0"/>
      <w:marTop w:val="0"/>
      <w:marBottom w:val="0"/>
      <w:divBdr>
        <w:top w:val="none" w:sz="0" w:space="0" w:color="auto"/>
        <w:left w:val="none" w:sz="0" w:space="0" w:color="auto"/>
        <w:bottom w:val="none" w:sz="0" w:space="0" w:color="auto"/>
        <w:right w:val="none" w:sz="0" w:space="0" w:color="auto"/>
      </w:divBdr>
      <w:divsChild>
        <w:div w:id="1015613941">
          <w:marLeft w:val="0"/>
          <w:marRight w:val="0"/>
          <w:marTop w:val="0"/>
          <w:marBottom w:val="0"/>
          <w:divBdr>
            <w:top w:val="none" w:sz="0" w:space="0" w:color="auto"/>
            <w:left w:val="none" w:sz="0" w:space="0" w:color="auto"/>
            <w:bottom w:val="none" w:sz="0" w:space="0" w:color="auto"/>
            <w:right w:val="none" w:sz="0" w:space="0" w:color="auto"/>
          </w:divBdr>
        </w:div>
      </w:divsChild>
    </w:div>
    <w:div w:id="289826613">
      <w:bodyDiv w:val="1"/>
      <w:marLeft w:val="0"/>
      <w:marRight w:val="0"/>
      <w:marTop w:val="0"/>
      <w:marBottom w:val="0"/>
      <w:divBdr>
        <w:top w:val="none" w:sz="0" w:space="0" w:color="auto"/>
        <w:left w:val="none" w:sz="0" w:space="0" w:color="auto"/>
        <w:bottom w:val="none" w:sz="0" w:space="0" w:color="auto"/>
        <w:right w:val="none" w:sz="0" w:space="0" w:color="auto"/>
      </w:divBdr>
      <w:divsChild>
        <w:div w:id="1956787942">
          <w:marLeft w:val="0"/>
          <w:marRight w:val="0"/>
          <w:marTop w:val="0"/>
          <w:marBottom w:val="0"/>
          <w:divBdr>
            <w:top w:val="none" w:sz="0" w:space="0" w:color="auto"/>
            <w:left w:val="none" w:sz="0" w:space="0" w:color="auto"/>
            <w:bottom w:val="none" w:sz="0" w:space="0" w:color="auto"/>
            <w:right w:val="none" w:sz="0" w:space="0" w:color="auto"/>
          </w:divBdr>
        </w:div>
        <w:div w:id="789739892">
          <w:marLeft w:val="0"/>
          <w:marRight w:val="0"/>
          <w:marTop w:val="0"/>
          <w:marBottom w:val="0"/>
          <w:divBdr>
            <w:top w:val="none" w:sz="0" w:space="0" w:color="auto"/>
            <w:left w:val="none" w:sz="0" w:space="0" w:color="auto"/>
            <w:bottom w:val="none" w:sz="0" w:space="0" w:color="auto"/>
            <w:right w:val="none" w:sz="0" w:space="0" w:color="auto"/>
          </w:divBdr>
        </w:div>
      </w:divsChild>
    </w:div>
    <w:div w:id="573661618">
      <w:bodyDiv w:val="1"/>
      <w:marLeft w:val="0"/>
      <w:marRight w:val="0"/>
      <w:marTop w:val="0"/>
      <w:marBottom w:val="0"/>
      <w:divBdr>
        <w:top w:val="none" w:sz="0" w:space="0" w:color="auto"/>
        <w:left w:val="none" w:sz="0" w:space="0" w:color="auto"/>
        <w:bottom w:val="none" w:sz="0" w:space="0" w:color="auto"/>
        <w:right w:val="none" w:sz="0" w:space="0" w:color="auto"/>
      </w:divBdr>
      <w:divsChild>
        <w:div w:id="1255822391">
          <w:marLeft w:val="0"/>
          <w:marRight w:val="0"/>
          <w:marTop w:val="0"/>
          <w:marBottom w:val="0"/>
          <w:divBdr>
            <w:top w:val="none" w:sz="0" w:space="0" w:color="auto"/>
            <w:left w:val="none" w:sz="0" w:space="0" w:color="auto"/>
            <w:bottom w:val="none" w:sz="0" w:space="0" w:color="auto"/>
            <w:right w:val="none" w:sz="0" w:space="0" w:color="auto"/>
          </w:divBdr>
        </w:div>
        <w:div w:id="1857428182">
          <w:marLeft w:val="0"/>
          <w:marRight w:val="0"/>
          <w:marTop w:val="0"/>
          <w:marBottom w:val="0"/>
          <w:divBdr>
            <w:top w:val="none" w:sz="0" w:space="0" w:color="auto"/>
            <w:left w:val="none" w:sz="0" w:space="0" w:color="auto"/>
            <w:bottom w:val="none" w:sz="0" w:space="0" w:color="auto"/>
            <w:right w:val="none" w:sz="0" w:space="0" w:color="auto"/>
          </w:divBdr>
        </w:div>
      </w:divsChild>
    </w:div>
    <w:div w:id="849028432">
      <w:bodyDiv w:val="1"/>
      <w:marLeft w:val="0"/>
      <w:marRight w:val="0"/>
      <w:marTop w:val="0"/>
      <w:marBottom w:val="0"/>
      <w:divBdr>
        <w:top w:val="none" w:sz="0" w:space="0" w:color="auto"/>
        <w:left w:val="none" w:sz="0" w:space="0" w:color="auto"/>
        <w:bottom w:val="none" w:sz="0" w:space="0" w:color="auto"/>
        <w:right w:val="none" w:sz="0" w:space="0" w:color="auto"/>
      </w:divBdr>
      <w:divsChild>
        <w:div w:id="120343973">
          <w:marLeft w:val="0"/>
          <w:marRight w:val="0"/>
          <w:marTop w:val="0"/>
          <w:marBottom w:val="0"/>
          <w:divBdr>
            <w:top w:val="none" w:sz="0" w:space="0" w:color="auto"/>
            <w:left w:val="none" w:sz="0" w:space="0" w:color="auto"/>
            <w:bottom w:val="none" w:sz="0" w:space="0" w:color="auto"/>
            <w:right w:val="none" w:sz="0" w:space="0" w:color="auto"/>
          </w:divBdr>
        </w:div>
        <w:div w:id="1164469553">
          <w:marLeft w:val="0"/>
          <w:marRight w:val="0"/>
          <w:marTop w:val="0"/>
          <w:marBottom w:val="0"/>
          <w:divBdr>
            <w:top w:val="none" w:sz="0" w:space="0" w:color="auto"/>
            <w:left w:val="none" w:sz="0" w:space="0" w:color="auto"/>
            <w:bottom w:val="none" w:sz="0" w:space="0" w:color="auto"/>
            <w:right w:val="none" w:sz="0" w:space="0" w:color="auto"/>
          </w:divBdr>
        </w:div>
      </w:divsChild>
    </w:div>
    <w:div w:id="884755726">
      <w:bodyDiv w:val="1"/>
      <w:marLeft w:val="0"/>
      <w:marRight w:val="0"/>
      <w:marTop w:val="0"/>
      <w:marBottom w:val="0"/>
      <w:divBdr>
        <w:top w:val="none" w:sz="0" w:space="0" w:color="auto"/>
        <w:left w:val="none" w:sz="0" w:space="0" w:color="auto"/>
        <w:bottom w:val="none" w:sz="0" w:space="0" w:color="auto"/>
        <w:right w:val="none" w:sz="0" w:space="0" w:color="auto"/>
      </w:divBdr>
      <w:divsChild>
        <w:div w:id="1620528698">
          <w:marLeft w:val="0"/>
          <w:marRight w:val="0"/>
          <w:marTop w:val="0"/>
          <w:marBottom w:val="0"/>
          <w:divBdr>
            <w:top w:val="none" w:sz="0" w:space="0" w:color="auto"/>
            <w:left w:val="none" w:sz="0" w:space="0" w:color="auto"/>
            <w:bottom w:val="none" w:sz="0" w:space="0" w:color="auto"/>
            <w:right w:val="none" w:sz="0" w:space="0" w:color="auto"/>
          </w:divBdr>
          <w:divsChild>
            <w:div w:id="1358773145">
              <w:marLeft w:val="0"/>
              <w:marRight w:val="0"/>
              <w:marTop w:val="0"/>
              <w:marBottom w:val="0"/>
              <w:divBdr>
                <w:top w:val="none" w:sz="0" w:space="0" w:color="auto"/>
                <w:left w:val="none" w:sz="0" w:space="0" w:color="auto"/>
                <w:bottom w:val="none" w:sz="0" w:space="0" w:color="auto"/>
                <w:right w:val="none" w:sz="0" w:space="0" w:color="auto"/>
              </w:divBdr>
            </w:div>
            <w:div w:id="58480093">
              <w:marLeft w:val="0"/>
              <w:marRight w:val="0"/>
              <w:marTop w:val="0"/>
              <w:marBottom w:val="0"/>
              <w:divBdr>
                <w:top w:val="none" w:sz="0" w:space="0" w:color="auto"/>
                <w:left w:val="none" w:sz="0" w:space="0" w:color="auto"/>
                <w:bottom w:val="none" w:sz="0" w:space="0" w:color="auto"/>
                <w:right w:val="none" w:sz="0" w:space="0" w:color="auto"/>
              </w:divBdr>
            </w:div>
            <w:div w:id="78204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20866">
      <w:bodyDiv w:val="1"/>
      <w:marLeft w:val="0"/>
      <w:marRight w:val="0"/>
      <w:marTop w:val="0"/>
      <w:marBottom w:val="0"/>
      <w:divBdr>
        <w:top w:val="none" w:sz="0" w:space="0" w:color="auto"/>
        <w:left w:val="none" w:sz="0" w:space="0" w:color="auto"/>
        <w:bottom w:val="none" w:sz="0" w:space="0" w:color="auto"/>
        <w:right w:val="none" w:sz="0" w:space="0" w:color="auto"/>
      </w:divBdr>
    </w:div>
    <w:div w:id="1447963722">
      <w:bodyDiv w:val="1"/>
      <w:marLeft w:val="0"/>
      <w:marRight w:val="0"/>
      <w:marTop w:val="0"/>
      <w:marBottom w:val="0"/>
      <w:divBdr>
        <w:top w:val="none" w:sz="0" w:space="0" w:color="auto"/>
        <w:left w:val="none" w:sz="0" w:space="0" w:color="auto"/>
        <w:bottom w:val="none" w:sz="0" w:space="0" w:color="auto"/>
        <w:right w:val="none" w:sz="0" w:space="0" w:color="auto"/>
      </w:divBdr>
      <w:divsChild>
        <w:div w:id="1750224061">
          <w:marLeft w:val="360"/>
          <w:marRight w:val="0"/>
          <w:marTop w:val="72"/>
          <w:marBottom w:val="72"/>
          <w:divBdr>
            <w:top w:val="none" w:sz="0" w:space="0" w:color="auto"/>
            <w:left w:val="none" w:sz="0" w:space="0" w:color="auto"/>
            <w:bottom w:val="none" w:sz="0" w:space="0" w:color="auto"/>
            <w:right w:val="none" w:sz="0" w:space="0" w:color="auto"/>
          </w:divBdr>
          <w:divsChild>
            <w:div w:id="1614047928">
              <w:marLeft w:val="0"/>
              <w:marRight w:val="0"/>
              <w:marTop w:val="0"/>
              <w:marBottom w:val="0"/>
              <w:divBdr>
                <w:top w:val="none" w:sz="0" w:space="0" w:color="auto"/>
                <w:left w:val="none" w:sz="0" w:space="0" w:color="auto"/>
                <w:bottom w:val="none" w:sz="0" w:space="0" w:color="auto"/>
                <w:right w:val="none" w:sz="0" w:space="0" w:color="auto"/>
              </w:divBdr>
            </w:div>
            <w:div w:id="660699453">
              <w:marLeft w:val="360"/>
              <w:marRight w:val="0"/>
              <w:marTop w:val="0"/>
              <w:marBottom w:val="0"/>
              <w:divBdr>
                <w:top w:val="none" w:sz="0" w:space="0" w:color="auto"/>
                <w:left w:val="none" w:sz="0" w:space="0" w:color="auto"/>
                <w:bottom w:val="none" w:sz="0" w:space="0" w:color="auto"/>
                <w:right w:val="none" w:sz="0" w:space="0" w:color="auto"/>
              </w:divBdr>
              <w:divsChild>
                <w:div w:id="949551425">
                  <w:marLeft w:val="0"/>
                  <w:marRight w:val="0"/>
                  <w:marTop w:val="0"/>
                  <w:marBottom w:val="0"/>
                  <w:divBdr>
                    <w:top w:val="none" w:sz="0" w:space="0" w:color="auto"/>
                    <w:left w:val="none" w:sz="0" w:space="0" w:color="auto"/>
                    <w:bottom w:val="none" w:sz="0" w:space="0" w:color="auto"/>
                    <w:right w:val="none" w:sz="0" w:space="0" w:color="auto"/>
                  </w:divBdr>
                </w:div>
              </w:divsChild>
            </w:div>
            <w:div w:id="203489836">
              <w:marLeft w:val="360"/>
              <w:marRight w:val="0"/>
              <w:marTop w:val="0"/>
              <w:marBottom w:val="0"/>
              <w:divBdr>
                <w:top w:val="none" w:sz="0" w:space="0" w:color="auto"/>
                <w:left w:val="none" w:sz="0" w:space="0" w:color="auto"/>
                <w:bottom w:val="none" w:sz="0" w:space="0" w:color="auto"/>
                <w:right w:val="none" w:sz="0" w:space="0" w:color="auto"/>
              </w:divBdr>
              <w:divsChild>
                <w:div w:id="1159344265">
                  <w:marLeft w:val="0"/>
                  <w:marRight w:val="0"/>
                  <w:marTop w:val="0"/>
                  <w:marBottom w:val="0"/>
                  <w:divBdr>
                    <w:top w:val="none" w:sz="0" w:space="0" w:color="auto"/>
                    <w:left w:val="none" w:sz="0" w:space="0" w:color="auto"/>
                    <w:bottom w:val="none" w:sz="0" w:space="0" w:color="auto"/>
                    <w:right w:val="none" w:sz="0" w:space="0" w:color="auto"/>
                  </w:divBdr>
                </w:div>
              </w:divsChild>
            </w:div>
            <w:div w:id="1740322003">
              <w:marLeft w:val="360"/>
              <w:marRight w:val="0"/>
              <w:marTop w:val="0"/>
              <w:marBottom w:val="0"/>
              <w:divBdr>
                <w:top w:val="none" w:sz="0" w:space="0" w:color="auto"/>
                <w:left w:val="none" w:sz="0" w:space="0" w:color="auto"/>
                <w:bottom w:val="none" w:sz="0" w:space="0" w:color="auto"/>
                <w:right w:val="none" w:sz="0" w:space="0" w:color="auto"/>
              </w:divBdr>
              <w:divsChild>
                <w:div w:id="1338343115">
                  <w:marLeft w:val="0"/>
                  <w:marRight w:val="0"/>
                  <w:marTop w:val="0"/>
                  <w:marBottom w:val="0"/>
                  <w:divBdr>
                    <w:top w:val="none" w:sz="0" w:space="0" w:color="auto"/>
                    <w:left w:val="none" w:sz="0" w:space="0" w:color="auto"/>
                    <w:bottom w:val="none" w:sz="0" w:space="0" w:color="auto"/>
                    <w:right w:val="none" w:sz="0" w:space="0" w:color="auto"/>
                  </w:divBdr>
                </w:div>
              </w:divsChild>
            </w:div>
            <w:div w:id="916402565">
              <w:marLeft w:val="360"/>
              <w:marRight w:val="0"/>
              <w:marTop w:val="0"/>
              <w:marBottom w:val="0"/>
              <w:divBdr>
                <w:top w:val="none" w:sz="0" w:space="0" w:color="auto"/>
                <w:left w:val="none" w:sz="0" w:space="0" w:color="auto"/>
                <w:bottom w:val="none" w:sz="0" w:space="0" w:color="auto"/>
                <w:right w:val="none" w:sz="0" w:space="0" w:color="auto"/>
              </w:divBdr>
              <w:divsChild>
                <w:div w:id="683704123">
                  <w:marLeft w:val="0"/>
                  <w:marRight w:val="0"/>
                  <w:marTop w:val="0"/>
                  <w:marBottom w:val="0"/>
                  <w:divBdr>
                    <w:top w:val="none" w:sz="0" w:space="0" w:color="auto"/>
                    <w:left w:val="none" w:sz="0" w:space="0" w:color="auto"/>
                    <w:bottom w:val="none" w:sz="0" w:space="0" w:color="auto"/>
                    <w:right w:val="none" w:sz="0" w:space="0" w:color="auto"/>
                  </w:divBdr>
                </w:div>
              </w:divsChild>
            </w:div>
            <w:div w:id="367144463">
              <w:marLeft w:val="360"/>
              <w:marRight w:val="0"/>
              <w:marTop w:val="0"/>
              <w:marBottom w:val="0"/>
              <w:divBdr>
                <w:top w:val="none" w:sz="0" w:space="0" w:color="auto"/>
                <w:left w:val="none" w:sz="0" w:space="0" w:color="auto"/>
                <w:bottom w:val="none" w:sz="0" w:space="0" w:color="auto"/>
                <w:right w:val="none" w:sz="0" w:space="0" w:color="auto"/>
              </w:divBdr>
              <w:divsChild>
                <w:div w:id="1107046260">
                  <w:marLeft w:val="0"/>
                  <w:marRight w:val="0"/>
                  <w:marTop w:val="0"/>
                  <w:marBottom w:val="0"/>
                  <w:divBdr>
                    <w:top w:val="none" w:sz="0" w:space="0" w:color="auto"/>
                    <w:left w:val="none" w:sz="0" w:space="0" w:color="auto"/>
                    <w:bottom w:val="none" w:sz="0" w:space="0" w:color="auto"/>
                    <w:right w:val="none" w:sz="0" w:space="0" w:color="auto"/>
                  </w:divBdr>
                </w:div>
              </w:divsChild>
            </w:div>
            <w:div w:id="652028937">
              <w:marLeft w:val="360"/>
              <w:marRight w:val="0"/>
              <w:marTop w:val="0"/>
              <w:marBottom w:val="0"/>
              <w:divBdr>
                <w:top w:val="none" w:sz="0" w:space="0" w:color="auto"/>
                <w:left w:val="none" w:sz="0" w:space="0" w:color="auto"/>
                <w:bottom w:val="none" w:sz="0" w:space="0" w:color="auto"/>
                <w:right w:val="none" w:sz="0" w:space="0" w:color="auto"/>
              </w:divBdr>
              <w:divsChild>
                <w:div w:id="480853177">
                  <w:marLeft w:val="0"/>
                  <w:marRight w:val="0"/>
                  <w:marTop w:val="0"/>
                  <w:marBottom w:val="0"/>
                  <w:divBdr>
                    <w:top w:val="none" w:sz="0" w:space="0" w:color="auto"/>
                    <w:left w:val="none" w:sz="0" w:space="0" w:color="auto"/>
                    <w:bottom w:val="none" w:sz="0" w:space="0" w:color="auto"/>
                    <w:right w:val="none" w:sz="0" w:space="0" w:color="auto"/>
                  </w:divBdr>
                </w:div>
              </w:divsChild>
            </w:div>
            <w:div w:id="1618640379">
              <w:marLeft w:val="360"/>
              <w:marRight w:val="0"/>
              <w:marTop w:val="0"/>
              <w:marBottom w:val="0"/>
              <w:divBdr>
                <w:top w:val="none" w:sz="0" w:space="0" w:color="auto"/>
                <w:left w:val="none" w:sz="0" w:space="0" w:color="auto"/>
                <w:bottom w:val="none" w:sz="0" w:space="0" w:color="auto"/>
                <w:right w:val="none" w:sz="0" w:space="0" w:color="auto"/>
              </w:divBdr>
              <w:divsChild>
                <w:div w:id="1999307835">
                  <w:marLeft w:val="0"/>
                  <w:marRight w:val="0"/>
                  <w:marTop w:val="0"/>
                  <w:marBottom w:val="0"/>
                  <w:divBdr>
                    <w:top w:val="none" w:sz="0" w:space="0" w:color="auto"/>
                    <w:left w:val="none" w:sz="0" w:space="0" w:color="auto"/>
                    <w:bottom w:val="none" w:sz="0" w:space="0" w:color="auto"/>
                    <w:right w:val="none" w:sz="0" w:space="0" w:color="auto"/>
                  </w:divBdr>
                </w:div>
              </w:divsChild>
            </w:div>
            <w:div w:id="513081704">
              <w:marLeft w:val="360"/>
              <w:marRight w:val="0"/>
              <w:marTop w:val="0"/>
              <w:marBottom w:val="0"/>
              <w:divBdr>
                <w:top w:val="none" w:sz="0" w:space="0" w:color="auto"/>
                <w:left w:val="none" w:sz="0" w:space="0" w:color="auto"/>
                <w:bottom w:val="none" w:sz="0" w:space="0" w:color="auto"/>
                <w:right w:val="none" w:sz="0" w:space="0" w:color="auto"/>
              </w:divBdr>
              <w:divsChild>
                <w:div w:id="1076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40911">
          <w:marLeft w:val="360"/>
          <w:marRight w:val="0"/>
          <w:marTop w:val="0"/>
          <w:marBottom w:val="72"/>
          <w:divBdr>
            <w:top w:val="none" w:sz="0" w:space="0" w:color="auto"/>
            <w:left w:val="none" w:sz="0" w:space="0" w:color="auto"/>
            <w:bottom w:val="none" w:sz="0" w:space="0" w:color="auto"/>
            <w:right w:val="none" w:sz="0" w:space="0" w:color="auto"/>
          </w:divBdr>
          <w:divsChild>
            <w:div w:id="25063144">
              <w:marLeft w:val="0"/>
              <w:marRight w:val="0"/>
              <w:marTop w:val="0"/>
              <w:marBottom w:val="0"/>
              <w:divBdr>
                <w:top w:val="none" w:sz="0" w:space="0" w:color="auto"/>
                <w:left w:val="none" w:sz="0" w:space="0" w:color="auto"/>
                <w:bottom w:val="none" w:sz="0" w:space="0" w:color="auto"/>
                <w:right w:val="none" w:sz="0" w:space="0" w:color="auto"/>
              </w:divBdr>
            </w:div>
          </w:divsChild>
        </w:div>
        <w:div w:id="1115445515">
          <w:marLeft w:val="360"/>
          <w:marRight w:val="0"/>
          <w:marTop w:val="0"/>
          <w:marBottom w:val="72"/>
          <w:divBdr>
            <w:top w:val="none" w:sz="0" w:space="0" w:color="auto"/>
            <w:left w:val="none" w:sz="0" w:space="0" w:color="auto"/>
            <w:bottom w:val="none" w:sz="0" w:space="0" w:color="auto"/>
            <w:right w:val="none" w:sz="0" w:space="0" w:color="auto"/>
          </w:divBdr>
          <w:divsChild>
            <w:div w:id="1467240038">
              <w:marLeft w:val="0"/>
              <w:marRight w:val="0"/>
              <w:marTop w:val="0"/>
              <w:marBottom w:val="0"/>
              <w:divBdr>
                <w:top w:val="none" w:sz="0" w:space="0" w:color="auto"/>
                <w:left w:val="none" w:sz="0" w:space="0" w:color="auto"/>
                <w:bottom w:val="none" w:sz="0" w:space="0" w:color="auto"/>
                <w:right w:val="none" w:sz="0" w:space="0" w:color="auto"/>
              </w:divBdr>
            </w:div>
          </w:divsChild>
        </w:div>
        <w:div w:id="179854053">
          <w:marLeft w:val="360"/>
          <w:marRight w:val="0"/>
          <w:marTop w:val="0"/>
          <w:marBottom w:val="72"/>
          <w:divBdr>
            <w:top w:val="none" w:sz="0" w:space="0" w:color="auto"/>
            <w:left w:val="none" w:sz="0" w:space="0" w:color="auto"/>
            <w:bottom w:val="none" w:sz="0" w:space="0" w:color="auto"/>
            <w:right w:val="none" w:sz="0" w:space="0" w:color="auto"/>
          </w:divBdr>
          <w:divsChild>
            <w:div w:id="363948136">
              <w:marLeft w:val="0"/>
              <w:marRight w:val="0"/>
              <w:marTop w:val="0"/>
              <w:marBottom w:val="0"/>
              <w:divBdr>
                <w:top w:val="none" w:sz="0" w:space="0" w:color="auto"/>
                <w:left w:val="none" w:sz="0" w:space="0" w:color="auto"/>
                <w:bottom w:val="none" w:sz="0" w:space="0" w:color="auto"/>
                <w:right w:val="none" w:sz="0" w:space="0" w:color="auto"/>
              </w:divBdr>
            </w:div>
          </w:divsChild>
        </w:div>
        <w:div w:id="321933458">
          <w:marLeft w:val="360"/>
          <w:marRight w:val="0"/>
          <w:marTop w:val="0"/>
          <w:marBottom w:val="72"/>
          <w:divBdr>
            <w:top w:val="none" w:sz="0" w:space="0" w:color="auto"/>
            <w:left w:val="none" w:sz="0" w:space="0" w:color="auto"/>
            <w:bottom w:val="none" w:sz="0" w:space="0" w:color="auto"/>
            <w:right w:val="none" w:sz="0" w:space="0" w:color="auto"/>
          </w:divBdr>
          <w:divsChild>
            <w:div w:id="530150122">
              <w:marLeft w:val="0"/>
              <w:marRight w:val="0"/>
              <w:marTop w:val="0"/>
              <w:marBottom w:val="0"/>
              <w:divBdr>
                <w:top w:val="none" w:sz="0" w:space="0" w:color="auto"/>
                <w:left w:val="none" w:sz="0" w:space="0" w:color="auto"/>
                <w:bottom w:val="none" w:sz="0" w:space="0" w:color="auto"/>
                <w:right w:val="none" w:sz="0" w:space="0" w:color="auto"/>
              </w:divBdr>
            </w:div>
          </w:divsChild>
        </w:div>
        <w:div w:id="1270355051">
          <w:marLeft w:val="360"/>
          <w:marRight w:val="0"/>
          <w:marTop w:val="0"/>
          <w:marBottom w:val="72"/>
          <w:divBdr>
            <w:top w:val="none" w:sz="0" w:space="0" w:color="auto"/>
            <w:left w:val="none" w:sz="0" w:space="0" w:color="auto"/>
            <w:bottom w:val="none" w:sz="0" w:space="0" w:color="auto"/>
            <w:right w:val="none" w:sz="0" w:space="0" w:color="auto"/>
          </w:divBdr>
          <w:divsChild>
            <w:div w:id="21322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4571">
      <w:bodyDiv w:val="1"/>
      <w:marLeft w:val="0"/>
      <w:marRight w:val="0"/>
      <w:marTop w:val="0"/>
      <w:marBottom w:val="0"/>
      <w:divBdr>
        <w:top w:val="none" w:sz="0" w:space="0" w:color="auto"/>
        <w:left w:val="none" w:sz="0" w:space="0" w:color="auto"/>
        <w:bottom w:val="none" w:sz="0" w:space="0" w:color="auto"/>
        <w:right w:val="none" w:sz="0" w:space="0" w:color="auto"/>
      </w:divBdr>
    </w:div>
    <w:div w:id="2033720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7EF70-673B-44FE-81EB-46F9CAAEA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12197</Words>
  <Characters>73185</Characters>
  <Application>Microsoft Office Word</Application>
  <DocSecurity>0</DocSecurity>
  <Lines>609</Lines>
  <Paragraphs>170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Akademia Wychowania Fizycznego</vt:lpstr>
      <vt:lpstr>Akademia Wychowania Fizycznego</vt:lpstr>
    </vt:vector>
  </TitlesOfParts>
  <Company/>
  <LinksUpToDate>false</LinksUpToDate>
  <CharactersWithSpaces>85212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Akademia Wychowania Fizycznego</dc:title>
  <dc:subject/>
  <dc:creator>Bożena Baczyńska</dc:creator>
  <cp:keywords/>
  <cp:lastModifiedBy>Małgorzata Dąbska</cp:lastModifiedBy>
  <cp:revision>2</cp:revision>
  <cp:lastPrinted>2021-11-30T10:47:00Z</cp:lastPrinted>
  <dcterms:created xsi:type="dcterms:W3CDTF">2022-04-21T10:19:00Z</dcterms:created>
  <dcterms:modified xsi:type="dcterms:W3CDTF">2022-04-21T10:19:00Z</dcterms:modified>
</cp:coreProperties>
</file>