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55EF66C" w14:textId="6160B004" w:rsidR="00FB1232" w:rsidRPr="008E4B73" w:rsidRDefault="00FB1232" w:rsidP="008E4B73">
      <w:pPr>
        <w:jc w:val="right"/>
        <w:rPr>
          <w:b/>
        </w:rPr>
      </w:pPr>
      <w:r w:rsidRPr="008E4B73">
        <w:rPr>
          <w:b/>
        </w:rPr>
        <w:t>Załącznik nr 1</w:t>
      </w:r>
      <w:r w:rsidR="00E61F57">
        <w:rPr>
          <w:b/>
        </w:rPr>
        <w:t>A</w:t>
      </w:r>
      <w:r w:rsidRPr="008E4B73">
        <w:rPr>
          <w:b/>
        </w:rPr>
        <w:t xml:space="preserve"> do formularza ofertowego </w:t>
      </w:r>
    </w:p>
    <w:p w14:paraId="17206773" w14:textId="77777777" w:rsidR="00EC665D" w:rsidRPr="00EC665D" w:rsidRDefault="00EC665D" w:rsidP="00EC665D">
      <w:pPr>
        <w:suppressAutoHyphens/>
        <w:spacing w:after="0" w:line="240" w:lineRule="auto"/>
        <w:jc w:val="center"/>
        <w:rPr>
          <w:rFonts w:ascii="Calibri" w:eastAsia="Calibri" w:hAnsi="Calibri" w:cs="Times New Roman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3"/>
        <w:gridCol w:w="5709"/>
      </w:tblGrid>
      <w:tr w:rsidR="00EC665D" w:rsidRPr="00EC665D" w14:paraId="6CCF1C5C" w14:textId="77777777" w:rsidTr="008812AE">
        <w:trPr>
          <w:trHeight w:val="665"/>
        </w:trPr>
        <w:tc>
          <w:tcPr>
            <w:tcW w:w="3543" w:type="dxa"/>
            <w:vAlign w:val="bottom"/>
          </w:tcPr>
          <w:p w14:paraId="512D74E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7EB933E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037CA7FD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60454F0E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</w:p>
          <w:p w14:paraId="5DF6A420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</w:rPr>
            </w:pPr>
            <w:r w:rsidRPr="00EC665D">
              <w:rPr>
                <w:rFonts w:ascii="Calibri" w:eastAsia="Calibri" w:hAnsi="Calibri" w:cs="Times New Roman"/>
              </w:rPr>
              <w:t>(pieczęć Wykonawcy/Wykonawców)</w:t>
            </w:r>
          </w:p>
        </w:tc>
        <w:tc>
          <w:tcPr>
            <w:tcW w:w="5709" w:type="dxa"/>
            <w:shd w:val="clear" w:color="auto" w:fill="E0E0E0"/>
            <w:vAlign w:val="center"/>
          </w:tcPr>
          <w:p w14:paraId="5A0349DF" w14:textId="77777777" w:rsid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 w:rsidRPr="00EC665D">
              <w:rPr>
                <w:rFonts w:ascii="Calibri" w:eastAsia="Calibri" w:hAnsi="Calibri" w:cs="Times New Roman"/>
                <w:b/>
              </w:rPr>
              <w:t>FORMULAR</w:t>
            </w:r>
            <w:r w:rsidR="00544474" w:rsidRPr="00EC665D">
              <w:rPr>
                <w:rFonts w:ascii="Calibri" w:eastAsia="Calibri" w:hAnsi="Calibri" w:cs="Times New Roman"/>
                <w:b/>
              </w:rPr>
              <w:t xml:space="preserve">Z </w:t>
            </w:r>
            <w:r w:rsidR="00544474">
              <w:rPr>
                <w:rFonts w:ascii="Calibri" w:eastAsia="Calibri" w:hAnsi="Calibri" w:cs="Times New Roman"/>
                <w:b/>
              </w:rPr>
              <w:t>WARTOŚCIWY</w:t>
            </w:r>
          </w:p>
          <w:p w14:paraId="4B35DF94" w14:textId="77777777" w:rsidR="00EC665D" w:rsidRPr="00EC665D" w:rsidRDefault="00EC665D" w:rsidP="00EC665D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</w:rPr>
              <w:t>Część 1</w:t>
            </w:r>
          </w:p>
        </w:tc>
      </w:tr>
    </w:tbl>
    <w:p w14:paraId="607FEF54" w14:textId="77777777" w:rsidR="00EC665D" w:rsidRPr="00EC665D" w:rsidRDefault="00EC665D" w:rsidP="00EC665D">
      <w:pPr>
        <w:suppressAutoHyphens/>
        <w:spacing w:after="0" w:line="240" w:lineRule="auto"/>
        <w:rPr>
          <w:rFonts w:ascii="Calibri" w:eastAsia="Calibri" w:hAnsi="Calibri" w:cs="Times New Roman"/>
        </w:rPr>
      </w:pP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  <w:r w:rsidRPr="00EC665D">
        <w:rPr>
          <w:rFonts w:ascii="Calibri" w:eastAsia="Calibri" w:hAnsi="Calibri" w:cs="Times New Roman"/>
        </w:rPr>
        <w:tab/>
      </w:r>
    </w:p>
    <w:p w14:paraId="270D57BD" w14:textId="77777777" w:rsidR="00EC665D" w:rsidRDefault="00EC665D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29"/>
        <w:gridCol w:w="1980"/>
        <w:gridCol w:w="1555"/>
        <w:gridCol w:w="1555"/>
        <w:gridCol w:w="1555"/>
        <w:gridCol w:w="1555"/>
        <w:gridCol w:w="1555"/>
        <w:gridCol w:w="1555"/>
        <w:gridCol w:w="1555"/>
      </w:tblGrid>
      <w:tr w:rsidR="00EC665D" w14:paraId="2999DDD6" w14:textId="77777777" w:rsidTr="00EC665D">
        <w:tc>
          <w:tcPr>
            <w:tcW w:w="1129" w:type="dxa"/>
          </w:tcPr>
          <w:p w14:paraId="45EBA88E" w14:textId="77777777" w:rsidR="00EC665D" w:rsidRDefault="00EC665D">
            <w:r>
              <w:t>L.P</w:t>
            </w:r>
          </w:p>
        </w:tc>
        <w:tc>
          <w:tcPr>
            <w:tcW w:w="1980" w:type="dxa"/>
          </w:tcPr>
          <w:p w14:paraId="7CAE2094" w14:textId="77777777" w:rsidR="00EC665D" w:rsidRDefault="00EC665D">
            <w:r>
              <w:t>NAZWA</w:t>
            </w:r>
          </w:p>
        </w:tc>
        <w:tc>
          <w:tcPr>
            <w:tcW w:w="1555" w:type="dxa"/>
          </w:tcPr>
          <w:p w14:paraId="3F24DB88" w14:textId="77777777" w:rsidR="00EC665D" w:rsidRDefault="00EC665D">
            <w:r>
              <w:t>POSTAĆ</w:t>
            </w:r>
          </w:p>
        </w:tc>
        <w:tc>
          <w:tcPr>
            <w:tcW w:w="1555" w:type="dxa"/>
          </w:tcPr>
          <w:p w14:paraId="0406BD5D" w14:textId="77777777" w:rsidR="00EC665D" w:rsidRDefault="00EC665D">
            <w:r>
              <w:t>Szacunkowa ilość zamówienia</w:t>
            </w:r>
          </w:p>
        </w:tc>
        <w:tc>
          <w:tcPr>
            <w:tcW w:w="1555" w:type="dxa"/>
          </w:tcPr>
          <w:p w14:paraId="119B3ACE" w14:textId="77777777" w:rsidR="00EC665D" w:rsidRDefault="00EC665D">
            <w:r>
              <w:t>Cena jedn. netto</w:t>
            </w:r>
          </w:p>
        </w:tc>
        <w:tc>
          <w:tcPr>
            <w:tcW w:w="1555" w:type="dxa"/>
          </w:tcPr>
          <w:p w14:paraId="0B2BB626" w14:textId="77777777" w:rsidR="00EC665D" w:rsidRDefault="008E4B73">
            <w:r>
              <w:t>Cena jednostkowa brutto</w:t>
            </w:r>
          </w:p>
        </w:tc>
        <w:tc>
          <w:tcPr>
            <w:tcW w:w="1555" w:type="dxa"/>
          </w:tcPr>
          <w:p w14:paraId="26F783F5" w14:textId="77777777" w:rsidR="00EC665D" w:rsidRDefault="008E4B73">
            <w:r>
              <w:t>Wartość zamówienia netto</w:t>
            </w:r>
          </w:p>
        </w:tc>
        <w:tc>
          <w:tcPr>
            <w:tcW w:w="1555" w:type="dxa"/>
          </w:tcPr>
          <w:p w14:paraId="008E11AB" w14:textId="77777777" w:rsidR="00EC665D" w:rsidRDefault="008E4B73">
            <w:r>
              <w:t>Podatek VAT %</w:t>
            </w:r>
          </w:p>
        </w:tc>
        <w:tc>
          <w:tcPr>
            <w:tcW w:w="1555" w:type="dxa"/>
          </w:tcPr>
          <w:p w14:paraId="6548816B" w14:textId="77777777" w:rsidR="00EC665D" w:rsidRDefault="008E4B73">
            <w:r>
              <w:t>Wartość zamówienia brutto</w:t>
            </w:r>
          </w:p>
        </w:tc>
      </w:tr>
      <w:tr w:rsidR="00EC665D" w14:paraId="48BBA7B1" w14:textId="77777777" w:rsidTr="00EC665D">
        <w:tc>
          <w:tcPr>
            <w:tcW w:w="1129" w:type="dxa"/>
          </w:tcPr>
          <w:p w14:paraId="0EE01244" w14:textId="77777777" w:rsidR="00EC665D" w:rsidRDefault="00EC665D" w:rsidP="008E4B73">
            <w:pPr>
              <w:pStyle w:val="Akapitzlist"/>
              <w:numPr>
                <w:ilvl w:val="0"/>
                <w:numId w:val="1"/>
              </w:numPr>
            </w:pPr>
          </w:p>
        </w:tc>
        <w:tc>
          <w:tcPr>
            <w:tcW w:w="1980" w:type="dxa"/>
          </w:tcPr>
          <w:p w14:paraId="45298508" w14:textId="01DF9565" w:rsidR="00EC665D" w:rsidRDefault="008E4B73">
            <w:r>
              <w:t>Toksyna botulinowa typu A 100j.</w:t>
            </w:r>
          </w:p>
        </w:tc>
        <w:tc>
          <w:tcPr>
            <w:tcW w:w="1555" w:type="dxa"/>
          </w:tcPr>
          <w:p w14:paraId="64E164F0" w14:textId="77777777" w:rsidR="00EC665D" w:rsidRDefault="008E4B73">
            <w:r>
              <w:t>proszek</w:t>
            </w:r>
          </w:p>
        </w:tc>
        <w:tc>
          <w:tcPr>
            <w:tcW w:w="1555" w:type="dxa"/>
          </w:tcPr>
          <w:p w14:paraId="35EA2DA5" w14:textId="2F3DB9B5" w:rsidR="00EC665D" w:rsidRDefault="007B25B3">
            <w:r>
              <w:t>22</w:t>
            </w:r>
            <w:r w:rsidR="008E4B73">
              <w:t>00 ampułek</w:t>
            </w:r>
          </w:p>
        </w:tc>
        <w:tc>
          <w:tcPr>
            <w:tcW w:w="1555" w:type="dxa"/>
          </w:tcPr>
          <w:p w14:paraId="73E5E057" w14:textId="77777777" w:rsidR="00EC665D" w:rsidRDefault="00EC665D"/>
        </w:tc>
        <w:tc>
          <w:tcPr>
            <w:tcW w:w="1555" w:type="dxa"/>
          </w:tcPr>
          <w:p w14:paraId="54DC5BCC" w14:textId="77777777" w:rsidR="00EC665D" w:rsidRDefault="00EC665D"/>
        </w:tc>
        <w:tc>
          <w:tcPr>
            <w:tcW w:w="1555" w:type="dxa"/>
          </w:tcPr>
          <w:p w14:paraId="24BA740F" w14:textId="77777777" w:rsidR="00EC665D" w:rsidRDefault="00EC665D"/>
        </w:tc>
        <w:tc>
          <w:tcPr>
            <w:tcW w:w="1555" w:type="dxa"/>
          </w:tcPr>
          <w:p w14:paraId="200319D9" w14:textId="77777777" w:rsidR="00EC665D" w:rsidRDefault="00EC665D"/>
        </w:tc>
        <w:tc>
          <w:tcPr>
            <w:tcW w:w="1555" w:type="dxa"/>
          </w:tcPr>
          <w:p w14:paraId="32036EBA" w14:textId="77777777" w:rsidR="00EC665D" w:rsidRDefault="00EC665D"/>
        </w:tc>
      </w:tr>
    </w:tbl>
    <w:p w14:paraId="621D0E23" w14:textId="77777777" w:rsidR="00EC665D" w:rsidRDefault="00EC665D"/>
    <w:p w14:paraId="0EB86BC5" w14:textId="77777777" w:rsidR="008D151F" w:rsidRDefault="008D151F"/>
    <w:sectPr w:rsidR="008D151F" w:rsidSect="00FB1232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C54B05"/>
    <w:multiLevelType w:val="hybridMultilevel"/>
    <w:tmpl w:val="D2DE10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232"/>
    <w:rsid w:val="000962D2"/>
    <w:rsid w:val="00544474"/>
    <w:rsid w:val="007B25B3"/>
    <w:rsid w:val="0083649B"/>
    <w:rsid w:val="008D151F"/>
    <w:rsid w:val="008E4B73"/>
    <w:rsid w:val="00E61F57"/>
    <w:rsid w:val="00EC665D"/>
    <w:rsid w:val="00ED017D"/>
    <w:rsid w:val="00FB1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2789D9"/>
  <w15:chartTrackingRefBased/>
  <w15:docId w15:val="{29D68346-8EFB-497F-AAD2-01357B625C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EC6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E4B73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B25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B25B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282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Bojarska</dc:creator>
  <cp:keywords/>
  <dc:description/>
  <cp:lastModifiedBy>Marta Sidorska</cp:lastModifiedBy>
  <cp:revision>3</cp:revision>
  <dcterms:created xsi:type="dcterms:W3CDTF">2021-02-19T08:17:00Z</dcterms:created>
  <dcterms:modified xsi:type="dcterms:W3CDTF">2021-02-19T08:20:00Z</dcterms:modified>
</cp:coreProperties>
</file>